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98F" w:rsidRPr="00B3698F" w:rsidRDefault="001B388F" w:rsidP="001B388F">
      <w:pPr>
        <w:spacing w:before="100" w:beforeAutospacing="1" w:after="100" w:afterAutospacing="1" w:line="240" w:lineRule="auto"/>
        <w:jc w:val="center"/>
        <w:outlineLvl w:val="0"/>
        <w:rPr>
          <w:rFonts w:asciiTheme="majorHAnsi" w:eastAsia="Times New Roman" w:hAnsiTheme="majorHAnsi" w:cs="Times New Roman"/>
          <w:b/>
          <w:bCs/>
          <w:kern w:val="36"/>
          <w:sz w:val="28"/>
          <w:szCs w:val="28"/>
          <w:lang w:eastAsia="fr-FR"/>
        </w:rPr>
      </w:pPr>
      <w:r w:rsidRPr="001B388F">
        <w:rPr>
          <w:rFonts w:asciiTheme="majorHAnsi" w:eastAsia="Times New Roman" w:hAnsiTheme="majorHAnsi" w:cs="Times New Roman"/>
          <w:b/>
          <w:bCs/>
          <w:kern w:val="36"/>
          <w:sz w:val="28"/>
          <w:szCs w:val="28"/>
          <w:lang w:eastAsia="fr-FR"/>
        </w:rPr>
        <w:t>U</w:t>
      </w:r>
      <w:r w:rsidR="00B3698F" w:rsidRPr="00B3698F">
        <w:rPr>
          <w:rFonts w:asciiTheme="majorHAnsi" w:eastAsia="Times New Roman" w:hAnsiTheme="majorHAnsi" w:cs="Times New Roman"/>
          <w:b/>
          <w:bCs/>
          <w:kern w:val="36"/>
          <w:sz w:val="28"/>
          <w:szCs w:val="28"/>
          <w:lang w:eastAsia="fr-FR"/>
        </w:rPr>
        <w:t>ne association sans président, c’est plus collectif !</w:t>
      </w:r>
    </w:p>
    <w:p w:rsidR="00B3698F" w:rsidRPr="00B3698F" w:rsidRDefault="00B3698F" w:rsidP="00B3698F">
      <w:pPr>
        <w:spacing w:before="100" w:beforeAutospacing="1" w:after="100" w:afterAutospacing="1" w:line="240" w:lineRule="auto"/>
        <w:rPr>
          <w:rFonts w:asciiTheme="majorHAnsi" w:eastAsia="Times New Roman" w:hAnsiTheme="majorHAnsi" w:cs="Times New Roman"/>
          <w:sz w:val="24"/>
          <w:szCs w:val="24"/>
          <w:lang w:eastAsia="fr-FR"/>
        </w:rPr>
      </w:pPr>
      <w:r w:rsidRPr="00B3698F">
        <w:rPr>
          <w:rFonts w:asciiTheme="majorHAnsi" w:eastAsia="Times New Roman" w:hAnsiTheme="majorHAnsi" w:cs="Times New Roman"/>
          <w:sz w:val="24"/>
          <w:szCs w:val="24"/>
          <w:lang w:eastAsia="fr-FR"/>
        </w:rPr>
        <w:t>D’après un article paru dans Passerelle Eco n°6</w:t>
      </w:r>
      <w:r w:rsidRPr="001B388F">
        <w:rPr>
          <w:rFonts w:asciiTheme="majorHAnsi" w:eastAsia="Times New Roman" w:hAnsiTheme="majorHAnsi" w:cs="Times New Roman"/>
          <w:sz w:val="24"/>
          <w:szCs w:val="24"/>
          <w:lang w:eastAsia="fr-FR"/>
        </w:rPr>
        <w:t xml:space="preserve"> </w:t>
      </w:r>
      <w:r w:rsidRPr="00B3698F">
        <w:rPr>
          <w:rFonts w:asciiTheme="majorHAnsi" w:eastAsia="Times New Roman" w:hAnsiTheme="majorHAnsi" w:cs="Times New Roman"/>
          <w:sz w:val="20"/>
          <w:szCs w:val="20"/>
          <w:lang w:eastAsia="fr-FR"/>
        </w:rPr>
        <w:t>jeudi 17 avril 2003</w:t>
      </w:r>
      <w:r w:rsidR="00FA2984" w:rsidRPr="00B3698F">
        <w:rPr>
          <w:rFonts w:asciiTheme="majorHAnsi" w:eastAsia="Times New Roman" w:hAnsiTheme="majorHAnsi" w:cs="Times New Roman"/>
          <w:sz w:val="24"/>
          <w:szCs w:val="24"/>
          <w:lang w:eastAsia="fr-FR"/>
        </w:rPr>
        <w:t xml:space="preserve"> </w:t>
      </w:r>
    </w:p>
    <w:p w:rsidR="00B3698F" w:rsidRPr="00B3698F" w:rsidRDefault="00B3698F" w:rsidP="00B3698F">
      <w:pPr>
        <w:spacing w:before="100" w:beforeAutospacing="1" w:after="100" w:afterAutospacing="1" w:line="240" w:lineRule="auto"/>
        <w:outlineLvl w:val="2"/>
        <w:rPr>
          <w:rFonts w:asciiTheme="majorHAnsi" w:eastAsia="Times New Roman" w:hAnsiTheme="majorHAnsi" w:cs="Times New Roman"/>
          <w:b/>
          <w:bCs/>
          <w:sz w:val="27"/>
          <w:szCs w:val="27"/>
          <w:lang w:eastAsia="fr-FR"/>
        </w:rPr>
      </w:pPr>
      <w:r w:rsidRPr="001B388F">
        <w:rPr>
          <w:rFonts w:asciiTheme="majorHAnsi" w:eastAsia="Times New Roman" w:hAnsiTheme="majorHAnsi" w:cs="Times New Roman"/>
          <w:b/>
          <w:bCs/>
          <w:sz w:val="27"/>
          <w:szCs w:val="27"/>
          <w:u w:val="single"/>
          <w:lang w:eastAsia="fr-FR"/>
        </w:rPr>
        <w:t> </w:t>
      </w:r>
      <w:r w:rsidRPr="00B3698F">
        <w:rPr>
          <w:rFonts w:asciiTheme="majorHAnsi" w:eastAsia="Times New Roman" w:hAnsiTheme="majorHAnsi" w:cs="Times New Roman"/>
          <w:b/>
          <w:bCs/>
          <w:sz w:val="27"/>
          <w:szCs w:val="27"/>
          <w:lang w:eastAsia="fr-FR"/>
        </w:rPr>
        <w:t>La loi de 1901 protège le droit d’association.</w:t>
      </w:r>
    </w:p>
    <w:p w:rsidR="00B3698F" w:rsidRPr="00B3698F" w:rsidRDefault="00B3698F" w:rsidP="00B3698F">
      <w:pPr>
        <w:spacing w:before="100" w:beforeAutospacing="1" w:after="100" w:afterAutospacing="1" w:line="240" w:lineRule="auto"/>
        <w:rPr>
          <w:rFonts w:asciiTheme="majorHAnsi" w:eastAsia="Times New Roman" w:hAnsiTheme="majorHAnsi" w:cs="Times New Roman"/>
          <w:sz w:val="24"/>
          <w:szCs w:val="24"/>
          <w:lang w:eastAsia="fr-FR"/>
        </w:rPr>
      </w:pPr>
      <w:r w:rsidRPr="00B3698F">
        <w:rPr>
          <w:rFonts w:asciiTheme="majorHAnsi" w:eastAsia="Times New Roman" w:hAnsiTheme="majorHAnsi" w:cs="Times New Roman"/>
          <w:sz w:val="24"/>
          <w:szCs w:val="24"/>
          <w:lang w:eastAsia="fr-FR"/>
        </w:rPr>
        <w:t>Le plus souvent, les associations "de fait" (= non déclarées) ont une structure informelle, proche de celle d’un "collectif", sans hiérarchie, mais dans laquelle des fonctions peuvent être définies, et qui peut même se doter d’une charte ou d’un règlement intérieur.</w:t>
      </w:r>
    </w:p>
    <w:p w:rsidR="00B3698F" w:rsidRPr="00B3698F" w:rsidRDefault="00B3698F" w:rsidP="00B3698F">
      <w:pPr>
        <w:spacing w:before="100" w:beforeAutospacing="1" w:after="100" w:afterAutospacing="1" w:line="240" w:lineRule="auto"/>
        <w:rPr>
          <w:rFonts w:asciiTheme="majorHAnsi" w:eastAsia="Times New Roman" w:hAnsiTheme="majorHAnsi" w:cs="Times New Roman"/>
          <w:sz w:val="24"/>
          <w:szCs w:val="24"/>
          <w:lang w:eastAsia="fr-FR"/>
        </w:rPr>
      </w:pPr>
      <w:r w:rsidRPr="00B3698F">
        <w:rPr>
          <w:rFonts w:asciiTheme="majorHAnsi" w:eastAsia="Times New Roman" w:hAnsiTheme="majorHAnsi" w:cs="Times New Roman"/>
          <w:sz w:val="24"/>
          <w:szCs w:val="24"/>
          <w:lang w:eastAsia="fr-FR"/>
        </w:rPr>
        <w:t xml:space="preserve">Par exemple, l’association RFEV (Réseau Français des </w:t>
      </w:r>
      <w:proofErr w:type="spellStart"/>
      <w:r w:rsidRPr="00B3698F">
        <w:rPr>
          <w:rFonts w:asciiTheme="majorHAnsi" w:eastAsia="Times New Roman" w:hAnsiTheme="majorHAnsi" w:cs="Times New Roman"/>
          <w:sz w:val="24"/>
          <w:szCs w:val="24"/>
          <w:lang w:eastAsia="fr-FR"/>
        </w:rPr>
        <w:t>Ecovillages</w:t>
      </w:r>
      <w:proofErr w:type="spellEnd"/>
      <w:r w:rsidRPr="00B3698F">
        <w:rPr>
          <w:rFonts w:asciiTheme="majorHAnsi" w:eastAsia="Times New Roman" w:hAnsiTheme="majorHAnsi" w:cs="Times New Roman"/>
          <w:sz w:val="24"/>
          <w:szCs w:val="24"/>
          <w:lang w:eastAsia="fr-FR"/>
        </w:rPr>
        <w:t xml:space="preserve">) a fonctionné pendant 6 mois sans être déclarée. Idem, le SEL de la Mer fonctionne comme </w:t>
      </w:r>
      <w:proofErr w:type="spellStart"/>
      <w:r w:rsidRPr="00B3698F">
        <w:rPr>
          <w:rFonts w:asciiTheme="majorHAnsi" w:eastAsia="Times New Roman" w:hAnsiTheme="majorHAnsi" w:cs="Times New Roman"/>
          <w:sz w:val="24"/>
          <w:szCs w:val="24"/>
          <w:lang w:eastAsia="fr-FR"/>
        </w:rPr>
        <w:t>asso</w:t>
      </w:r>
      <w:proofErr w:type="spellEnd"/>
      <w:r w:rsidRPr="00B3698F">
        <w:rPr>
          <w:rFonts w:asciiTheme="majorHAnsi" w:eastAsia="Times New Roman" w:hAnsiTheme="majorHAnsi" w:cs="Times New Roman"/>
          <w:sz w:val="24"/>
          <w:szCs w:val="24"/>
          <w:lang w:eastAsia="fr-FR"/>
        </w:rPr>
        <w:t xml:space="preserve"> de fait depuis 6 ans, avec parfois pour la trésorerie le compte d’</w:t>
      </w:r>
      <w:proofErr w:type="spellStart"/>
      <w:r w:rsidRPr="00B3698F">
        <w:rPr>
          <w:rFonts w:asciiTheme="majorHAnsi" w:eastAsia="Times New Roman" w:hAnsiTheme="majorHAnsi" w:cs="Times New Roman"/>
          <w:sz w:val="24"/>
          <w:szCs w:val="24"/>
          <w:lang w:eastAsia="fr-FR"/>
        </w:rPr>
        <w:t>un-e</w:t>
      </w:r>
      <w:proofErr w:type="spellEnd"/>
      <w:r w:rsidRPr="00B3698F">
        <w:rPr>
          <w:rFonts w:asciiTheme="majorHAnsi" w:eastAsia="Times New Roman" w:hAnsiTheme="majorHAnsi" w:cs="Times New Roman"/>
          <w:sz w:val="24"/>
          <w:szCs w:val="24"/>
          <w:lang w:eastAsia="fr-FR"/>
        </w:rPr>
        <w:t xml:space="preserve"> </w:t>
      </w:r>
      <w:proofErr w:type="spellStart"/>
      <w:r w:rsidRPr="00B3698F">
        <w:rPr>
          <w:rFonts w:asciiTheme="majorHAnsi" w:eastAsia="Times New Roman" w:hAnsiTheme="majorHAnsi" w:cs="Times New Roman"/>
          <w:sz w:val="24"/>
          <w:szCs w:val="24"/>
          <w:lang w:eastAsia="fr-FR"/>
        </w:rPr>
        <w:t>adhérent-e</w:t>
      </w:r>
      <w:proofErr w:type="spellEnd"/>
      <w:r w:rsidRPr="00B3698F">
        <w:rPr>
          <w:rFonts w:asciiTheme="majorHAnsi" w:eastAsia="Times New Roman" w:hAnsiTheme="majorHAnsi" w:cs="Times New Roman"/>
          <w:sz w:val="24"/>
          <w:szCs w:val="24"/>
          <w:lang w:eastAsia="fr-FR"/>
        </w:rPr>
        <w:t>, et loue régulièrement une salle pour ses réunions.</w:t>
      </w:r>
    </w:p>
    <w:p w:rsidR="00B3698F" w:rsidRPr="00B3698F" w:rsidRDefault="00B3698F" w:rsidP="00B3698F">
      <w:pPr>
        <w:spacing w:before="100" w:beforeAutospacing="1" w:after="100" w:afterAutospacing="1" w:line="240" w:lineRule="auto"/>
        <w:rPr>
          <w:rFonts w:asciiTheme="majorHAnsi" w:eastAsia="Times New Roman" w:hAnsiTheme="majorHAnsi" w:cs="Times New Roman"/>
          <w:sz w:val="24"/>
          <w:szCs w:val="24"/>
          <w:lang w:eastAsia="fr-FR"/>
        </w:rPr>
      </w:pPr>
      <w:r w:rsidRPr="00B3698F">
        <w:rPr>
          <w:rFonts w:asciiTheme="majorHAnsi" w:eastAsia="Times New Roman" w:hAnsiTheme="majorHAnsi" w:cs="Times New Roman"/>
          <w:sz w:val="24"/>
          <w:szCs w:val="24"/>
          <w:lang w:eastAsia="fr-FR"/>
        </w:rPr>
        <w:t>Cette structure informelle a l’avantage de la vivacité, de la souplesse, et d’être toujours en phase avec la réalité du moment.</w:t>
      </w:r>
    </w:p>
    <w:p w:rsidR="00B3698F" w:rsidRPr="00B3698F" w:rsidRDefault="00B3698F" w:rsidP="00B3698F">
      <w:pPr>
        <w:spacing w:before="100" w:beforeAutospacing="1" w:after="100" w:afterAutospacing="1" w:line="240" w:lineRule="auto"/>
        <w:rPr>
          <w:rFonts w:asciiTheme="majorHAnsi" w:eastAsia="Times New Roman" w:hAnsiTheme="majorHAnsi" w:cs="Times New Roman"/>
          <w:sz w:val="24"/>
          <w:szCs w:val="24"/>
          <w:lang w:eastAsia="fr-FR"/>
        </w:rPr>
      </w:pPr>
      <w:r w:rsidRPr="00B3698F">
        <w:rPr>
          <w:rFonts w:asciiTheme="majorHAnsi" w:eastAsia="Times New Roman" w:hAnsiTheme="majorHAnsi" w:cs="Times New Roman"/>
          <w:sz w:val="24"/>
          <w:szCs w:val="24"/>
          <w:lang w:eastAsia="fr-FR"/>
        </w:rPr>
        <w:t xml:space="preserve">Elle devient limitative lorsque l’association souhaite avoir des relations formelles et des contrats avec d’autres organismes, lesquels exigent souvent alors "des papiers". Il n’est pas alors absolument obligé d’officialiser cette association (ainsi, le RFEV a ouvert un compte dans une banque et bénéficié d’un </w:t>
      </w:r>
      <w:proofErr w:type="spellStart"/>
      <w:r w:rsidRPr="00B3698F">
        <w:rPr>
          <w:rFonts w:asciiTheme="majorHAnsi" w:eastAsia="Times New Roman" w:hAnsiTheme="majorHAnsi" w:cs="Times New Roman"/>
          <w:sz w:val="24"/>
          <w:szCs w:val="24"/>
          <w:lang w:eastAsia="fr-FR"/>
        </w:rPr>
        <w:t>chèquier</w:t>
      </w:r>
      <w:proofErr w:type="spellEnd"/>
      <w:r w:rsidRPr="00B3698F">
        <w:rPr>
          <w:rFonts w:asciiTheme="majorHAnsi" w:eastAsia="Times New Roman" w:hAnsiTheme="majorHAnsi" w:cs="Times New Roman"/>
          <w:sz w:val="24"/>
          <w:szCs w:val="24"/>
          <w:lang w:eastAsia="fr-FR"/>
        </w:rPr>
        <w:t>), mais ça facilite grandement les choses.</w:t>
      </w:r>
    </w:p>
    <w:p w:rsidR="00B3698F" w:rsidRPr="00B3698F" w:rsidRDefault="00B3698F" w:rsidP="00B3698F">
      <w:pPr>
        <w:spacing w:before="100" w:beforeAutospacing="1" w:after="100" w:afterAutospacing="1" w:line="240" w:lineRule="auto"/>
        <w:rPr>
          <w:rFonts w:asciiTheme="majorHAnsi" w:eastAsia="Times New Roman" w:hAnsiTheme="majorHAnsi" w:cs="Times New Roman"/>
          <w:sz w:val="24"/>
          <w:szCs w:val="24"/>
          <w:lang w:eastAsia="fr-FR"/>
        </w:rPr>
      </w:pPr>
      <w:r w:rsidRPr="00B3698F">
        <w:rPr>
          <w:rFonts w:asciiTheme="majorHAnsi" w:eastAsia="Times New Roman" w:hAnsiTheme="majorHAnsi" w:cs="Times New Roman"/>
          <w:sz w:val="24"/>
          <w:szCs w:val="24"/>
          <w:lang w:eastAsia="fr-FR"/>
        </w:rPr>
        <w:t>Pour cela, en plus de consacrer le droit des personnes à s’associer, la loi de 1901 donne la possibilité aux associations de se déclarer à la préfecture.</w:t>
      </w:r>
    </w:p>
    <w:p w:rsidR="00B3698F" w:rsidRPr="00B3698F" w:rsidRDefault="00B3698F" w:rsidP="00B3698F">
      <w:pPr>
        <w:spacing w:before="100" w:beforeAutospacing="1" w:after="100" w:afterAutospacing="1" w:line="240" w:lineRule="auto"/>
        <w:rPr>
          <w:rFonts w:asciiTheme="majorHAnsi" w:eastAsia="Times New Roman" w:hAnsiTheme="majorHAnsi" w:cs="Times New Roman"/>
          <w:sz w:val="24"/>
          <w:szCs w:val="24"/>
          <w:lang w:eastAsia="fr-FR"/>
        </w:rPr>
      </w:pPr>
      <w:r w:rsidRPr="00B3698F">
        <w:rPr>
          <w:rFonts w:asciiTheme="majorHAnsi" w:eastAsia="Times New Roman" w:hAnsiTheme="majorHAnsi" w:cs="Times New Roman"/>
          <w:sz w:val="24"/>
          <w:szCs w:val="24"/>
          <w:lang w:eastAsia="fr-FR"/>
        </w:rPr>
        <w:t>Il faut pour cela déposer des statuts à la Préfecture et déclarer le nom de 2 responsables au minimum.</w:t>
      </w:r>
    </w:p>
    <w:p w:rsidR="00B3698F" w:rsidRPr="00B3698F" w:rsidRDefault="00DA6A6F" w:rsidP="00B3698F">
      <w:pPr>
        <w:spacing w:before="100" w:beforeAutospacing="1" w:after="100" w:afterAutospacing="1" w:line="240" w:lineRule="auto"/>
        <w:outlineLvl w:val="2"/>
        <w:rPr>
          <w:rFonts w:asciiTheme="majorHAnsi" w:eastAsia="Times New Roman" w:hAnsiTheme="majorHAnsi" w:cs="Times New Roman"/>
          <w:b/>
          <w:bCs/>
          <w:sz w:val="27"/>
          <w:szCs w:val="27"/>
          <w:lang w:eastAsia="fr-FR"/>
        </w:rPr>
      </w:pPr>
      <w:hyperlink r:id="rId5" w:anchor="outil_sommaire" w:tooltip="Sommaire" w:history="1">
        <w:r w:rsidR="00B3698F" w:rsidRPr="001B388F">
          <w:rPr>
            <w:rFonts w:asciiTheme="majorHAnsi" w:eastAsia="Times New Roman" w:hAnsiTheme="majorHAnsi" w:cs="Times New Roman"/>
            <w:b/>
            <w:bCs/>
            <w:sz w:val="27"/>
            <w:szCs w:val="27"/>
            <w:u w:val="single"/>
            <w:lang w:eastAsia="fr-FR"/>
          </w:rPr>
          <w:t> </w:t>
        </w:r>
      </w:hyperlink>
      <w:r w:rsidR="00B3698F" w:rsidRPr="00B3698F">
        <w:rPr>
          <w:rFonts w:asciiTheme="majorHAnsi" w:eastAsia="Times New Roman" w:hAnsiTheme="majorHAnsi" w:cs="Times New Roman"/>
          <w:b/>
          <w:bCs/>
          <w:sz w:val="27"/>
          <w:szCs w:val="27"/>
          <w:lang w:eastAsia="fr-FR"/>
        </w:rPr>
        <w:t>Les statuts</w:t>
      </w:r>
    </w:p>
    <w:p w:rsidR="00B3698F" w:rsidRPr="00B3698F" w:rsidRDefault="00B3698F" w:rsidP="00B3698F">
      <w:pPr>
        <w:spacing w:before="100" w:beforeAutospacing="1" w:after="100" w:afterAutospacing="1" w:line="240" w:lineRule="auto"/>
        <w:rPr>
          <w:rFonts w:asciiTheme="majorHAnsi" w:eastAsia="Times New Roman" w:hAnsiTheme="majorHAnsi" w:cs="Times New Roman"/>
          <w:sz w:val="24"/>
          <w:szCs w:val="24"/>
          <w:lang w:eastAsia="fr-FR"/>
        </w:rPr>
      </w:pPr>
      <w:r w:rsidRPr="00B3698F">
        <w:rPr>
          <w:rFonts w:asciiTheme="majorHAnsi" w:eastAsia="Times New Roman" w:hAnsiTheme="majorHAnsi" w:cs="Times New Roman"/>
          <w:sz w:val="24"/>
          <w:szCs w:val="24"/>
          <w:lang w:eastAsia="fr-FR"/>
        </w:rPr>
        <w:t>Comme toujours quand on crée une structure juridique, il vaut toujours mieux que les statuts types correspondent le mieux possible à l’esprit et aux objectifs de cette structure.</w:t>
      </w:r>
    </w:p>
    <w:p w:rsidR="00B3698F" w:rsidRPr="00B3698F" w:rsidRDefault="00B3698F" w:rsidP="00B3698F">
      <w:pPr>
        <w:spacing w:before="100" w:beforeAutospacing="1" w:after="100" w:afterAutospacing="1" w:line="240" w:lineRule="auto"/>
        <w:rPr>
          <w:rFonts w:asciiTheme="majorHAnsi" w:eastAsia="Times New Roman" w:hAnsiTheme="majorHAnsi" w:cs="Times New Roman"/>
          <w:sz w:val="24"/>
          <w:szCs w:val="24"/>
          <w:lang w:eastAsia="fr-FR"/>
        </w:rPr>
      </w:pPr>
      <w:r w:rsidRPr="00B3698F">
        <w:rPr>
          <w:rFonts w:asciiTheme="majorHAnsi" w:eastAsia="Times New Roman" w:hAnsiTheme="majorHAnsi" w:cs="Times New Roman"/>
          <w:sz w:val="24"/>
          <w:szCs w:val="24"/>
          <w:lang w:eastAsia="fr-FR"/>
        </w:rPr>
        <w:t xml:space="preserve">Or à la préfecture et dans les bouquins d’aide à la création d’association, on trouve toujours des statuts types qui prévoient un bureau composé d’un président, d’un secrétaire et d’un trésorier, les membres de ce bureau étant élus chaque année par l’Assemblée Générale ou par le conseil d’administration dont les membres sont </w:t>
      </w:r>
      <w:proofErr w:type="spellStart"/>
      <w:r w:rsidRPr="00B3698F">
        <w:rPr>
          <w:rFonts w:asciiTheme="majorHAnsi" w:eastAsia="Times New Roman" w:hAnsiTheme="majorHAnsi" w:cs="Times New Roman"/>
          <w:sz w:val="24"/>
          <w:szCs w:val="24"/>
          <w:lang w:eastAsia="fr-FR"/>
        </w:rPr>
        <w:t>eux-même</w:t>
      </w:r>
      <w:proofErr w:type="spellEnd"/>
      <w:r w:rsidRPr="00B3698F">
        <w:rPr>
          <w:rFonts w:asciiTheme="majorHAnsi" w:eastAsia="Times New Roman" w:hAnsiTheme="majorHAnsi" w:cs="Times New Roman"/>
          <w:sz w:val="24"/>
          <w:szCs w:val="24"/>
          <w:lang w:eastAsia="fr-FR"/>
        </w:rPr>
        <w:t xml:space="preserve"> élus par l’assemblée générale.</w:t>
      </w:r>
    </w:p>
    <w:p w:rsidR="00B3698F" w:rsidRPr="00B3698F" w:rsidRDefault="00B3698F" w:rsidP="00B3698F">
      <w:pPr>
        <w:spacing w:before="100" w:beforeAutospacing="1" w:after="100" w:afterAutospacing="1" w:line="240" w:lineRule="auto"/>
        <w:rPr>
          <w:rFonts w:asciiTheme="majorHAnsi" w:eastAsia="Times New Roman" w:hAnsiTheme="majorHAnsi" w:cs="Times New Roman"/>
          <w:sz w:val="24"/>
          <w:szCs w:val="24"/>
          <w:lang w:eastAsia="fr-FR"/>
        </w:rPr>
      </w:pPr>
      <w:r w:rsidRPr="00B3698F">
        <w:rPr>
          <w:rFonts w:asciiTheme="majorHAnsi" w:eastAsia="Times New Roman" w:hAnsiTheme="majorHAnsi" w:cs="Times New Roman"/>
          <w:i/>
          <w:iCs/>
          <w:sz w:val="24"/>
          <w:szCs w:val="24"/>
          <w:lang w:eastAsia="fr-FR"/>
        </w:rPr>
        <w:t xml:space="preserve">Exemple à ne pas suivre automatiquement : </w:t>
      </w:r>
      <w:hyperlink r:id="rId6" w:history="1">
        <w:r w:rsidRPr="001B388F">
          <w:rPr>
            <w:rFonts w:asciiTheme="majorHAnsi" w:eastAsia="Times New Roman" w:hAnsiTheme="majorHAnsi" w:cs="Times New Roman"/>
            <w:i/>
            <w:iCs/>
            <w:sz w:val="24"/>
            <w:szCs w:val="24"/>
            <w:u w:val="single"/>
            <w:lang w:eastAsia="fr-FR"/>
          </w:rPr>
          <w:t>modèle de statuts types</w:t>
        </w:r>
      </w:hyperlink>
      <w:r w:rsidRPr="00B3698F">
        <w:rPr>
          <w:rFonts w:asciiTheme="majorHAnsi" w:eastAsia="Times New Roman" w:hAnsiTheme="majorHAnsi" w:cs="Times New Roman"/>
          <w:i/>
          <w:iCs/>
          <w:sz w:val="24"/>
          <w:szCs w:val="24"/>
          <w:lang w:eastAsia="fr-FR"/>
        </w:rPr>
        <w:t xml:space="preserve"> </w:t>
      </w:r>
    </w:p>
    <w:p w:rsidR="001B388F" w:rsidRPr="001B388F" w:rsidRDefault="001B388F" w:rsidP="00B3698F">
      <w:pPr>
        <w:spacing w:before="100" w:beforeAutospacing="1" w:after="100" w:afterAutospacing="1" w:line="240" w:lineRule="auto"/>
        <w:outlineLvl w:val="2"/>
        <w:rPr>
          <w:rFonts w:asciiTheme="majorHAnsi" w:eastAsia="Times New Roman" w:hAnsiTheme="majorHAnsi" w:cs="Times New Roman"/>
          <w:b/>
          <w:bCs/>
          <w:sz w:val="27"/>
          <w:szCs w:val="27"/>
          <w:lang w:eastAsia="fr-FR"/>
        </w:rPr>
      </w:pPr>
    </w:p>
    <w:p w:rsidR="001B388F" w:rsidRPr="001B388F" w:rsidRDefault="001B388F" w:rsidP="00B3698F">
      <w:pPr>
        <w:spacing w:before="100" w:beforeAutospacing="1" w:after="100" w:afterAutospacing="1" w:line="240" w:lineRule="auto"/>
        <w:outlineLvl w:val="2"/>
        <w:rPr>
          <w:rFonts w:asciiTheme="majorHAnsi" w:eastAsia="Times New Roman" w:hAnsiTheme="majorHAnsi" w:cs="Times New Roman"/>
          <w:b/>
          <w:bCs/>
          <w:sz w:val="27"/>
          <w:szCs w:val="27"/>
          <w:lang w:eastAsia="fr-FR"/>
        </w:rPr>
      </w:pPr>
    </w:p>
    <w:p w:rsidR="001B388F" w:rsidRPr="001B388F" w:rsidRDefault="001B388F" w:rsidP="00B3698F">
      <w:pPr>
        <w:spacing w:before="100" w:beforeAutospacing="1" w:after="100" w:afterAutospacing="1" w:line="240" w:lineRule="auto"/>
        <w:outlineLvl w:val="2"/>
        <w:rPr>
          <w:rFonts w:asciiTheme="majorHAnsi" w:eastAsia="Times New Roman" w:hAnsiTheme="majorHAnsi" w:cs="Times New Roman"/>
          <w:b/>
          <w:bCs/>
          <w:sz w:val="27"/>
          <w:szCs w:val="27"/>
          <w:lang w:eastAsia="fr-FR"/>
        </w:rPr>
      </w:pPr>
    </w:p>
    <w:p w:rsidR="001B388F" w:rsidRPr="001B388F" w:rsidRDefault="001B388F" w:rsidP="00B3698F">
      <w:pPr>
        <w:spacing w:before="100" w:beforeAutospacing="1" w:after="100" w:afterAutospacing="1" w:line="240" w:lineRule="auto"/>
        <w:outlineLvl w:val="2"/>
        <w:rPr>
          <w:rFonts w:asciiTheme="majorHAnsi" w:eastAsia="Times New Roman" w:hAnsiTheme="majorHAnsi" w:cs="Times New Roman"/>
          <w:b/>
          <w:bCs/>
          <w:sz w:val="27"/>
          <w:szCs w:val="27"/>
          <w:lang w:eastAsia="fr-FR"/>
        </w:rPr>
      </w:pPr>
    </w:p>
    <w:p w:rsidR="00B3698F" w:rsidRPr="00B3698F" w:rsidRDefault="00DA6A6F" w:rsidP="00B3698F">
      <w:pPr>
        <w:spacing w:before="100" w:beforeAutospacing="1" w:after="100" w:afterAutospacing="1" w:line="240" w:lineRule="auto"/>
        <w:outlineLvl w:val="2"/>
        <w:rPr>
          <w:rFonts w:asciiTheme="majorHAnsi" w:eastAsia="Times New Roman" w:hAnsiTheme="majorHAnsi" w:cs="Times New Roman"/>
          <w:b/>
          <w:bCs/>
          <w:sz w:val="27"/>
          <w:szCs w:val="27"/>
          <w:lang w:eastAsia="fr-FR"/>
        </w:rPr>
      </w:pPr>
      <w:hyperlink r:id="rId7" w:anchor="outil_sommaire" w:tooltip="Sommaire" w:history="1">
        <w:r w:rsidR="00B3698F" w:rsidRPr="001B388F">
          <w:rPr>
            <w:rFonts w:asciiTheme="majorHAnsi" w:eastAsia="Times New Roman" w:hAnsiTheme="majorHAnsi" w:cs="Times New Roman"/>
            <w:b/>
            <w:bCs/>
            <w:sz w:val="27"/>
            <w:szCs w:val="27"/>
            <w:u w:val="single"/>
            <w:lang w:eastAsia="fr-FR"/>
          </w:rPr>
          <w:t> </w:t>
        </w:r>
      </w:hyperlink>
      <w:r w:rsidR="00B3698F" w:rsidRPr="00B3698F">
        <w:rPr>
          <w:rFonts w:asciiTheme="majorHAnsi" w:eastAsia="Times New Roman" w:hAnsiTheme="majorHAnsi" w:cs="Times New Roman"/>
          <w:b/>
          <w:bCs/>
          <w:sz w:val="27"/>
          <w:szCs w:val="27"/>
          <w:lang w:eastAsia="fr-FR"/>
        </w:rPr>
        <w:t>Malheureusement, les statuts-types induisent souvent un fonctionnement-type.</w:t>
      </w:r>
    </w:p>
    <w:p w:rsidR="00B3698F" w:rsidRPr="00B3698F" w:rsidRDefault="00B3698F" w:rsidP="00B3698F">
      <w:pPr>
        <w:spacing w:before="100" w:beforeAutospacing="1" w:after="100" w:afterAutospacing="1" w:line="240" w:lineRule="auto"/>
        <w:rPr>
          <w:rFonts w:asciiTheme="majorHAnsi" w:eastAsia="Times New Roman" w:hAnsiTheme="majorHAnsi" w:cs="Times New Roman"/>
          <w:sz w:val="24"/>
          <w:szCs w:val="24"/>
          <w:lang w:eastAsia="fr-FR"/>
        </w:rPr>
      </w:pPr>
      <w:r w:rsidRPr="00B3698F">
        <w:rPr>
          <w:rFonts w:asciiTheme="majorHAnsi" w:eastAsia="Times New Roman" w:hAnsiTheme="majorHAnsi" w:cs="Times New Roman"/>
          <w:sz w:val="24"/>
          <w:szCs w:val="24"/>
          <w:lang w:eastAsia="fr-FR"/>
        </w:rPr>
        <w:t xml:space="preserve">Cette structure-type hiérarchique pèse alors sur la qualité du fonctionnement : </w:t>
      </w:r>
      <w:r w:rsidRPr="00B3698F">
        <w:rPr>
          <w:rFonts w:asciiTheme="majorHAnsi" w:eastAsia="Times New Roman" w:hAnsiTheme="majorHAnsi" w:cs="Times New Roman"/>
          <w:sz w:val="24"/>
          <w:szCs w:val="24"/>
          <w:lang w:eastAsia="fr-FR"/>
        </w:rPr>
        <w:br/>
      </w:r>
      <w:r w:rsidRPr="001B388F">
        <w:rPr>
          <w:rFonts w:asciiTheme="majorHAnsi" w:eastAsia="Times New Roman" w:hAnsiTheme="majorHAnsi" w:cs="Times New Roman"/>
          <w:noProof/>
          <w:sz w:val="24"/>
          <w:szCs w:val="24"/>
          <w:lang w:eastAsia="fr-FR"/>
        </w:rPr>
        <w:drawing>
          <wp:inline distT="0" distB="0" distL="0" distR="0">
            <wp:extent cx="76200" cy="104775"/>
            <wp:effectExtent l="1905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8"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B3698F">
        <w:rPr>
          <w:rFonts w:asciiTheme="majorHAnsi" w:eastAsia="Times New Roman" w:hAnsiTheme="majorHAnsi" w:cs="Times New Roman"/>
          <w:sz w:val="24"/>
          <w:szCs w:val="24"/>
          <w:lang w:eastAsia="fr-FR"/>
        </w:rPr>
        <w:t xml:space="preserve"> Le président porte à lui seul la responsabilité de l’association et risque de trop vouloir contrôler l’activité par peur des risques. </w:t>
      </w:r>
      <w:r w:rsidRPr="00B3698F">
        <w:rPr>
          <w:rFonts w:asciiTheme="majorHAnsi" w:eastAsia="Times New Roman" w:hAnsiTheme="majorHAnsi" w:cs="Times New Roman"/>
          <w:sz w:val="24"/>
          <w:szCs w:val="24"/>
          <w:lang w:eastAsia="fr-FR"/>
        </w:rPr>
        <w:br/>
      </w:r>
      <w:r w:rsidRPr="001B388F">
        <w:rPr>
          <w:rFonts w:asciiTheme="majorHAnsi" w:eastAsia="Times New Roman" w:hAnsiTheme="majorHAnsi" w:cs="Times New Roman"/>
          <w:noProof/>
          <w:sz w:val="24"/>
          <w:szCs w:val="24"/>
          <w:lang w:eastAsia="fr-FR"/>
        </w:rPr>
        <w:drawing>
          <wp:inline distT="0" distB="0" distL="0" distR="0">
            <wp:extent cx="76200" cy="104775"/>
            <wp:effectExtent l="19050" t="0" r="0" b="0"/>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8"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B3698F">
        <w:rPr>
          <w:rFonts w:asciiTheme="majorHAnsi" w:eastAsia="Times New Roman" w:hAnsiTheme="majorHAnsi" w:cs="Times New Roman"/>
          <w:sz w:val="24"/>
          <w:szCs w:val="24"/>
          <w:lang w:eastAsia="fr-FR"/>
        </w:rPr>
        <w:t xml:space="preserve"> les membres ont tendance à se reposer sur le bureau, et d’associés, deviennent consommateurs des services proposés ! </w:t>
      </w:r>
      <w:r w:rsidRPr="00B3698F">
        <w:rPr>
          <w:rFonts w:asciiTheme="majorHAnsi" w:eastAsia="Times New Roman" w:hAnsiTheme="majorHAnsi" w:cs="Times New Roman"/>
          <w:sz w:val="24"/>
          <w:szCs w:val="24"/>
          <w:lang w:eastAsia="fr-FR"/>
        </w:rPr>
        <w:br/>
      </w:r>
      <w:r w:rsidRPr="001B388F">
        <w:rPr>
          <w:rFonts w:asciiTheme="majorHAnsi" w:eastAsia="Times New Roman" w:hAnsiTheme="majorHAnsi" w:cs="Times New Roman"/>
          <w:noProof/>
          <w:sz w:val="24"/>
          <w:szCs w:val="24"/>
          <w:lang w:eastAsia="fr-FR"/>
        </w:rPr>
        <w:drawing>
          <wp:inline distT="0" distB="0" distL="0" distR="0">
            <wp:extent cx="76200" cy="104775"/>
            <wp:effectExtent l="19050" t="0" r="0" b="0"/>
            <wp:docPr id="3"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8"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B3698F">
        <w:rPr>
          <w:rFonts w:asciiTheme="majorHAnsi" w:eastAsia="Times New Roman" w:hAnsiTheme="majorHAnsi" w:cs="Times New Roman"/>
          <w:sz w:val="24"/>
          <w:szCs w:val="24"/>
          <w:lang w:eastAsia="fr-FR"/>
        </w:rPr>
        <w:t xml:space="preserve"> Parfois, la principale activité du CA devient de parader en "représentants" de l’assoc ! </w:t>
      </w:r>
      <w:r w:rsidRPr="00B3698F">
        <w:rPr>
          <w:rFonts w:asciiTheme="majorHAnsi" w:eastAsia="Times New Roman" w:hAnsiTheme="majorHAnsi" w:cs="Times New Roman"/>
          <w:sz w:val="24"/>
          <w:szCs w:val="24"/>
          <w:lang w:eastAsia="fr-FR"/>
        </w:rPr>
        <w:br/>
      </w:r>
      <w:r w:rsidRPr="001B388F">
        <w:rPr>
          <w:rFonts w:asciiTheme="majorHAnsi" w:eastAsia="Times New Roman" w:hAnsiTheme="majorHAnsi" w:cs="Times New Roman"/>
          <w:noProof/>
          <w:sz w:val="24"/>
          <w:szCs w:val="24"/>
          <w:lang w:eastAsia="fr-FR"/>
        </w:rPr>
        <w:drawing>
          <wp:inline distT="0" distB="0" distL="0" distR="0">
            <wp:extent cx="76200" cy="104775"/>
            <wp:effectExtent l="19050" t="0" r="0" b="0"/>
            <wp:docPr id="4"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8"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B3698F">
        <w:rPr>
          <w:rFonts w:asciiTheme="majorHAnsi" w:eastAsia="Times New Roman" w:hAnsiTheme="majorHAnsi" w:cs="Times New Roman"/>
          <w:sz w:val="24"/>
          <w:szCs w:val="24"/>
          <w:lang w:eastAsia="fr-FR"/>
        </w:rPr>
        <w:t> les élections deviennent un enjeu de pouvoir qui peut prendre le pas sur les questions de fond.</w:t>
      </w:r>
    </w:p>
    <w:p w:rsidR="00B3698F" w:rsidRPr="00B3698F" w:rsidRDefault="00B3698F" w:rsidP="00B3698F">
      <w:pPr>
        <w:spacing w:before="100" w:beforeAutospacing="1" w:after="100" w:afterAutospacing="1" w:line="240" w:lineRule="auto"/>
        <w:rPr>
          <w:rFonts w:asciiTheme="majorHAnsi" w:eastAsia="Times New Roman" w:hAnsiTheme="majorHAnsi" w:cs="Times New Roman"/>
          <w:sz w:val="24"/>
          <w:szCs w:val="24"/>
          <w:lang w:eastAsia="fr-FR"/>
        </w:rPr>
      </w:pPr>
      <w:r w:rsidRPr="00B3698F">
        <w:rPr>
          <w:rFonts w:asciiTheme="majorHAnsi" w:eastAsia="Times New Roman" w:hAnsiTheme="majorHAnsi" w:cs="Times New Roman"/>
          <w:sz w:val="24"/>
          <w:szCs w:val="24"/>
          <w:lang w:eastAsia="fr-FR"/>
        </w:rPr>
        <w:t>En fait, l’actualité dénonce tous les jours les méfaits de la conc</w:t>
      </w:r>
      <w:r w:rsidR="001B388F" w:rsidRPr="001B388F">
        <w:rPr>
          <w:rFonts w:asciiTheme="majorHAnsi" w:eastAsia="Times New Roman" w:hAnsiTheme="majorHAnsi" w:cs="Times New Roman"/>
          <w:sz w:val="24"/>
          <w:szCs w:val="24"/>
          <w:lang w:eastAsia="fr-FR"/>
        </w:rPr>
        <w:t>entration et de la "représent</w:t>
      </w:r>
      <w:r w:rsidRPr="00B3698F">
        <w:rPr>
          <w:rFonts w:asciiTheme="majorHAnsi" w:eastAsia="Times New Roman" w:hAnsiTheme="majorHAnsi" w:cs="Times New Roman"/>
          <w:sz w:val="24"/>
          <w:szCs w:val="24"/>
          <w:lang w:eastAsia="fr-FR"/>
        </w:rPr>
        <w:t>ation" ! Heureusement, la loi de 1901 accorde une grande liberté aux personnes qui veulent s’associer.</w:t>
      </w:r>
    </w:p>
    <w:p w:rsidR="00C9200A" w:rsidRDefault="00C9200A" w:rsidP="00B3698F">
      <w:pPr>
        <w:spacing w:before="100" w:beforeAutospacing="1" w:after="100" w:afterAutospacing="1" w:line="240" w:lineRule="auto"/>
        <w:outlineLvl w:val="2"/>
        <w:rPr>
          <w:rFonts w:asciiTheme="majorHAnsi" w:eastAsia="Times New Roman" w:hAnsiTheme="majorHAnsi" w:cs="Times New Roman"/>
          <w:b/>
          <w:bCs/>
          <w:sz w:val="27"/>
          <w:szCs w:val="27"/>
          <w:lang w:eastAsia="fr-FR"/>
        </w:rPr>
      </w:pPr>
    </w:p>
    <w:p w:rsidR="00B3698F" w:rsidRPr="00B3698F" w:rsidRDefault="00DA6A6F" w:rsidP="00B3698F">
      <w:pPr>
        <w:spacing w:before="100" w:beforeAutospacing="1" w:after="100" w:afterAutospacing="1" w:line="240" w:lineRule="auto"/>
        <w:outlineLvl w:val="2"/>
        <w:rPr>
          <w:rFonts w:asciiTheme="majorHAnsi" w:eastAsia="Times New Roman" w:hAnsiTheme="majorHAnsi" w:cs="Times New Roman"/>
          <w:b/>
          <w:bCs/>
          <w:sz w:val="27"/>
          <w:szCs w:val="27"/>
          <w:lang w:eastAsia="fr-FR"/>
        </w:rPr>
      </w:pPr>
      <w:hyperlink r:id="rId9" w:anchor="outil_sommaire" w:tooltip="Sommaire" w:history="1">
        <w:r w:rsidR="00B3698F" w:rsidRPr="001B388F">
          <w:rPr>
            <w:rFonts w:asciiTheme="majorHAnsi" w:eastAsia="Times New Roman" w:hAnsiTheme="majorHAnsi" w:cs="Times New Roman"/>
            <w:b/>
            <w:bCs/>
            <w:sz w:val="27"/>
            <w:szCs w:val="27"/>
            <w:u w:val="single"/>
            <w:lang w:eastAsia="fr-FR"/>
          </w:rPr>
          <w:t> </w:t>
        </w:r>
      </w:hyperlink>
      <w:r w:rsidR="00B3698F" w:rsidRPr="00B3698F">
        <w:rPr>
          <w:rFonts w:asciiTheme="majorHAnsi" w:eastAsia="Times New Roman" w:hAnsiTheme="majorHAnsi" w:cs="Times New Roman"/>
          <w:b/>
          <w:bCs/>
          <w:sz w:val="27"/>
          <w:szCs w:val="27"/>
          <w:lang w:eastAsia="fr-FR"/>
        </w:rPr>
        <w:t>association collégiale ou à statut de collectif</w:t>
      </w:r>
    </w:p>
    <w:p w:rsidR="00B3698F" w:rsidRPr="00B3698F" w:rsidRDefault="00B3698F" w:rsidP="00B3698F">
      <w:pPr>
        <w:spacing w:before="100" w:beforeAutospacing="1" w:after="100" w:afterAutospacing="1" w:line="240" w:lineRule="auto"/>
        <w:rPr>
          <w:rFonts w:asciiTheme="majorHAnsi" w:eastAsia="Times New Roman" w:hAnsiTheme="majorHAnsi" w:cs="Times New Roman"/>
          <w:sz w:val="24"/>
          <w:szCs w:val="24"/>
          <w:lang w:eastAsia="fr-FR"/>
        </w:rPr>
      </w:pPr>
      <w:r w:rsidRPr="00B3698F">
        <w:rPr>
          <w:rFonts w:asciiTheme="majorHAnsi" w:eastAsia="Times New Roman" w:hAnsiTheme="majorHAnsi" w:cs="Times New Roman"/>
          <w:sz w:val="24"/>
          <w:szCs w:val="24"/>
          <w:lang w:eastAsia="fr-FR"/>
        </w:rPr>
        <w:t>Si votre association est citoyenne et vise un comportement responsable et égalitaire de ses membres, ou bien alors si vous êtes une bande de copains et copines, alors il est probable que l’idée qu’il y ait un président ne vous satisfasse pas.</w:t>
      </w:r>
    </w:p>
    <w:p w:rsidR="00B3698F" w:rsidRPr="00B3698F" w:rsidRDefault="00B3698F" w:rsidP="00B3698F">
      <w:pPr>
        <w:spacing w:before="100" w:beforeAutospacing="1" w:after="100" w:afterAutospacing="1" w:line="240" w:lineRule="auto"/>
        <w:rPr>
          <w:rFonts w:asciiTheme="majorHAnsi" w:eastAsia="Times New Roman" w:hAnsiTheme="majorHAnsi" w:cs="Times New Roman"/>
          <w:sz w:val="24"/>
          <w:szCs w:val="24"/>
          <w:lang w:eastAsia="fr-FR"/>
        </w:rPr>
      </w:pPr>
      <w:r w:rsidRPr="00B3698F">
        <w:rPr>
          <w:rFonts w:asciiTheme="majorHAnsi" w:eastAsia="Times New Roman" w:hAnsiTheme="majorHAnsi" w:cs="Times New Roman"/>
          <w:sz w:val="24"/>
          <w:szCs w:val="24"/>
          <w:lang w:eastAsia="fr-FR"/>
        </w:rPr>
        <w:t xml:space="preserve">La loi d’impose nullement qu’il y ait un président un </w:t>
      </w:r>
      <w:r w:rsidR="001B388F" w:rsidRPr="001B388F">
        <w:rPr>
          <w:rFonts w:asciiTheme="majorHAnsi" w:eastAsia="Times New Roman" w:hAnsiTheme="majorHAnsi" w:cs="Times New Roman"/>
          <w:sz w:val="24"/>
          <w:szCs w:val="24"/>
          <w:lang w:eastAsia="fr-FR"/>
        </w:rPr>
        <w:t>secrétaire</w:t>
      </w:r>
      <w:r w:rsidRPr="00B3698F">
        <w:rPr>
          <w:rFonts w:asciiTheme="majorHAnsi" w:eastAsia="Times New Roman" w:hAnsiTheme="majorHAnsi" w:cs="Times New Roman"/>
          <w:sz w:val="24"/>
          <w:szCs w:val="24"/>
          <w:lang w:eastAsia="fr-FR"/>
        </w:rPr>
        <w:t xml:space="preserve"> et un trésorier ! Cette coutume majoritaire et promue par les statuts types arrange certainement les fonctionnaires et la police, qui aime naturellement savoir "qui c’est qui le chef", mais l’association est là pour ses membres, pas pour les fonctionnaires chargés d’enregistrer votre déclaration.</w:t>
      </w:r>
    </w:p>
    <w:p w:rsidR="00B3698F" w:rsidRPr="00B3698F" w:rsidRDefault="00B3698F" w:rsidP="00B3698F">
      <w:pPr>
        <w:spacing w:before="100" w:beforeAutospacing="1" w:after="100" w:afterAutospacing="1" w:line="240" w:lineRule="auto"/>
        <w:rPr>
          <w:rFonts w:asciiTheme="majorHAnsi" w:eastAsia="Times New Roman" w:hAnsiTheme="majorHAnsi" w:cs="Times New Roman"/>
          <w:sz w:val="24"/>
          <w:szCs w:val="24"/>
          <w:lang w:eastAsia="fr-FR"/>
        </w:rPr>
      </w:pPr>
      <w:r w:rsidRPr="00B3698F">
        <w:rPr>
          <w:rFonts w:asciiTheme="majorHAnsi" w:eastAsia="Times New Roman" w:hAnsiTheme="majorHAnsi" w:cs="Times New Roman"/>
          <w:sz w:val="24"/>
          <w:szCs w:val="24"/>
          <w:lang w:eastAsia="fr-FR"/>
        </w:rPr>
        <w:t>Tout le reste qui figure dans les statuts types est donc une convention, une habitude, une routine que vous pouvez adopter, ou non.</w:t>
      </w:r>
    </w:p>
    <w:p w:rsidR="00B3698F" w:rsidRPr="00B3698F" w:rsidRDefault="00B3698F" w:rsidP="00B3698F">
      <w:pPr>
        <w:spacing w:before="100" w:beforeAutospacing="1" w:after="100" w:afterAutospacing="1" w:line="240" w:lineRule="auto"/>
        <w:rPr>
          <w:rFonts w:asciiTheme="majorHAnsi" w:eastAsia="Times New Roman" w:hAnsiTheme="majorHAnsi" w:cs="Times New Roman"/>
          <w:sz w:val="24"/>
          <w:szCs w:val="24"/>
          <w:lang w:eastAsia="fr-FR"/>
        </w:rPr>
      </w:pPr>
      <w:r w:rsidRPr="00B3698F">
        <w:rPr>
          <w:rFonts w:asciiTheme="majorHAnsi" w:eastAsia="Times New Roman" w:hAnsiTheme="majorHAnsi" w:cs="Times New Roman"/>
          <w:sz w:val="24"/>
          <w:szCs w:val="24"/>
          <w:lang w:eastAsia="fr-FR"/>
        </w:rPr>
        <w:t xml:space="preserve">Si vous concevez ainsi votre association comme un groupe de personnes souhaitant s’associer et se structurer sans créer une hiérarchie, alors, ces pages vous seront pleinement utiles, car c’est cette possibilité de déclarer une association avec un bureau </w:t>
      </w:r>
      <w:r w:rsidR="001B388F" w:rsidRPr="001B388F">
        <w:rPr>
          <w:rFonts w:asciiTheme="majorHAnsi" w:eastAsia="Times New Roman" w:hAnsiTheme="majorHAnsi" w:cs="Times New Roman"/>
          <w:sz w:val="24"/>
          <w:szCs w:val="24"/>
          <w:lang w:eastAsia="fr-FR"/>
        </w:rPr>
        <w:t>collégial</w:t>
      </w:r>
      <w:r w:rsidRPr="00B3698F">
        <w:rPr>
          <w:rFonts w:asciiTheme="majorHAnsi" w:eastAsia="Times New Roman" w:hAnsiTheme="majorHAnsi" w:cs="Times New Roman"/>
          <w:sz w:val="24"/>
          <w:szCs w:val="24"/>
          <w:lang w:eastAsia="fr-FR"/>
        </w:rPr>
        <w:t xml:space="preserve"> qui est présentée à travers plusieurs exemples.</w:t>
      </w:r>
    </w:p>
    <w:p w:rsidR="00B3698F" w:rsidRPr="00B3698F" w:rsidRDefault="00B3698F" w:rsidP="00B3698F">
      <w:pPr>
        <w:spacing w:before="100" w:beforeAutospacing="1" w:after="100" w:afterAutospacing="1" w:line="240" w:lineRule="auto"/>
        <w:rPr>
          <w:rFonts w:asciiTheme="majorHAnsi" w:eastAsia="Times New Roman" w:hAnsiTheme="majorHAnsi" w:cs="Times New Roman"/>
          <w:sz w:val="24"/>
          <w:szCs w:val="24"/>
          <w:lang w:eastAsia="fr-FR"/>
        </w:rPr>
      </w:pPr>
      <w:r w:rsidRPr="001B388F">
        <w:rPr>
          <w:rFonts w:asciiTheme="majorHAnsi" w:eastAsia="Times New Roman" w:hAnsiTheme="majorHAnsi" w:cs="Times New Roman"/>
          <w:b/>
          <w:bCs/>
          <w:sz w:val="24"/>
          <w:szCs w:val="24"/>
          <w:lang w:eastAsia="fr-FR"/>
        </w:rPr>
        <w:t xml:space="preserve">Pour le reste, c’est à vous de décider, de rédiger. Prenez des statuts types, ou bien des </w:t>
      </w:r>
      <w:hyperlink r:id="rId10" w:history="1">
        <w:r w:rsidRPr="001B388F">
          <w:rPr>
            <w:rFonts w:asciiTheme="majorHAnsi" w:eastAsia="Times New Roman" w:hAnsiTheme="majorHAnsi" w:cs="Times New Roman"/>
            <w:b/>
            <w:bCs/>
            <w:sz w:val="24"/>
            <w:szCs w:val="24"/>
            <w:u w:val="single"/>
            <w:lang w:eastAsia="fr-FR"/>
          </w:rPr>
          <w:t>statuts d’association collégiale</w:t>
        </w:r>
      </w:hyperlink>
      <w:r w:rsidRPr="001B388F">
        <w:rPr>
          <w:rFonts w:asciiTheme="majorHAnsi" w:eastAsia="Times New Roman" w:hAnsiTheme="majorHAnsi" w:cs="Times New Roman"/>
          <w:b/>
          <w:bCs/>
          <w:sz w:val="24"/>
          <w:szCs w:val="24"/>
          <w:lang w:eastAsia="fr-FR"/>
        </w:rPr>
        <w:t>, et voyez ce qui vous correspond le mieux, ce que ces exemples vous inspirent, et comment certaines parties des statuts peuvent s’appliquer ou s’adapter pour structurer votre projet associatif.</w:t>
      </w:r>
    </w:p>
    <w:p w:rsidR="00B3698F" w:rsidRPr="00B3698F" w:rsidRDefault="00B3698F" w:rsidP="00B3698F">
      <w:pPr>
        <w:spacing w:before="100" w:beforeAutospacing="1" w:after="100" w:afterAutospacing="1" w:line="240" w:lineRule="auto"/>
        <w:rPr>
          <w:rFonts w:asciiTheme="majorHAnsi" w:eastAsia="Times New Roman" w:hAnsiTheme="majorHAnsi" w:cs="Times New Roman"/>
          <w:sz w:val="24"/>
          <w:szCs w:val="24"/>
          <w:lang w:eastAsia="fr-FR"/>
        </w:rPr>
      </w:pPr>
      <w:r w:rsidRPr="00B3698F">
        <w:rPr>
          <w:rFonts w:asciiTheme="majorHAnsi" w:eastAsia="Times New Roman" w:hAnsiTheme="majorHAnsi" w:cs="Times New Roman"/>
          <w:sz w:val="24"/>
          <w:szCs w:val="24"/>
          <w:lang w:eastAsia="fr-FR"/>
        </w:rPr>
        <w:t xml:space="preserve">Toute cette rubrique de notre site est consacré à ce sujet : </w:t>
      </w:r>
      <w:hyperlink r:id="rId11" w:history="1">
        <w:r w:rsidRPr="001B388F">
          <w:rPr>
            <w:rFonts w:asciiTheme="majorHAnsi" w:eastAsia="Times New Roman" w:hAnsiTheme="majorHAnsi" w:cs="Times New Roman"/>
            <w:sz w:val="24"/>
            <w:szCs w:val="24"/>
            <w:u w:val="single"/>
            <w:lang w:eastAsia="fr-FR"/>
          </w:rPr>
          <w:t>les associations collégiales ou à statuts de collectif</w:t>
        </w:r>
      </w:hyperlink>
      <w:r w:rsidRPr="00B3698F">
        <w:rPr>
          <w:rFonts w:asciiTheme="majorHAnsi" w:eastAsia="Times New Roman" w:hAnsiTheme="majorHAnsi" w:cs="Times New Roman"/>
          <w:sz w:val="24"/>
          <w:szCs w:val="24"/>
          <w:lang w:eastAsia="fr-FR"/>
        </w:rPr>
        <w:t>, et vous y trouverez de nombreux statuts qui pourrons vous inspirer.</w:t>
      </w:r>
    </w:p>
    <w:p w:rsidR="001B388F" w:rsidRPr="001B388F" w:rsidRDefault="001B388F" w:rsidP="001B388F">
      <w:pPr>
        <w:spacing w:before="100" w:beforeAutospacing="1" w:after="100" w:afterAutospacing="1" w:line="240" w:lineRule="auto"/>
        <w:outlineLvl w:val="0"/>
        <w:rPr>
          <w:rFonts w:asciiTheme="majorHAnsi" w:eastAsia="Times New Roman" w:hAnsiTheme="majorHAnsi" w:cs="Times New Roman"/>
          <w:bCs/>
          <w:kern w:val="36"/>
          <w:sz w:val="32"/>
          <w:szCs w:val="32"/>
          <w:u w:val="single"/>
          <w:lang w:eastAsia="fr-FR"/>
        </w:rPr>
      </w:pPr>
      <w:r w:rsidRPr="001B388F">
        <w:rPr>
          <w:rFonts w:asciiTheme="majorHAnsi" w:eastAsia="Times New Roman" w:hAnsiTheme="majorHAnsi" w:cs="Times New Roman"/>
          <w:bCs/>
          <w:kern w:val="36"/>
          <w:sz w:val="32"/>
          <w:szCs w:val="32"/>
          <w:u w:val="single"/>
          <w:lang w:eastAsia="fr-FR"/>
        </w:rPr>
        <w:lastRenderedPageBreak/>
        <w:t>Trucs pour les préfectures ringardes</w:t>
      </w:r>
    </w:p>
    <w:p w:rsidR="001B388F" w:rsidRPr="001B388F" w:rsidRDefault="001B388F" w:rsidP="001B388F">
      <w:pPr>
        <w:spacing w:before="100" w:beforeAutospacing="1" w:after="100" w:afterAutospacing="1" w:line="240" w:lineRule="auto"/>
        <w:rPr>
          <w:rFonts w:asciiTheme="majorHAnsi" w:eastAsia="Times New Roman" w:hAnsiTheme="majorHAnsi" w:cs="Times New Roman"/>
          <w:sz w:val="24"/>
          <w:szCs w:val="24"/>
          <w:lang w:eastAsia="fr-FR"/>
        </w:rPr>
      </w:pPr>
      <w:r w:rsidRPr="001B388F">
        <w:rPr>
          <w:rFonts w:asciiTheme="majorHAnsi" w:eastAsia="Times New Roman" w:hAnsiTheme="majorHAnsi" w:cs="Times New Roman"/>
          <w:sz w:val="24"/>
          <w:szCs w:val="24"/>
          <w:lang w:eastAsia="fr-FR"/>
        </w:rPr>
        <w:t xml:space="preserve">Vu l’extrême liberté que la loi accorde, l’éventuelle difficulté n’est pas tant dans la rédaction des statuts, que dans le </w:t>
      </w:r>
      <w:proofErr w:type="spellStart"/>
      <w:r w:rsidRPr="001B388F">
        <w:rPr>
          <w:rFonts w:asciiTheme="majorHAnsi" w:eastAsia="Times New Roman" w:hAnsiTheme="majorHAnsi" w:cs="Times New Roman"/>
          <w:sz w:val="24"/>
          <w:szCs w:val="24"/>
          <w:lang w:eastAsia="fr-FR"/>
        </w:rPr>
        <w:t>dépot</w:t>
      </w:r>
      <w:proofErr w:type="spellEnd"/>
      <w:r w:rsidRPr="001B388F">
        <w:rPr>
          <w:rFonts w:asciiTheme="majorHAnsi" w:eastAsia="Times New Roman" w:hAnsiTheme="majorHAnsi" w:cs="Times New Roman"/>
          <w:sz w:val="24"/>
          <w:szCs w:val="24"/>
          <w:lang w:eastAsia="fr-FR"/>
        </w:rPr>
        <w:t xml:space="preserve"> à la préfecture, où il faudra peut être négocier avec le caractère routinier du réceptionniste si vos statuts ne sont pas typiques.</w:t>
      </w:r>
    </w:p>
    <w:p w:rsidR="001B388F" w:rsidRPr="001B388F" w:rsidRDefault="001B388F" w:rsidP="001B388F">
      <w:pPr>
        <w:spacing w:before="100" w:beforeAutospacing="1" w:after="100" w:afterAutospacing="1" w:line="240" w:lineRule="auto"/>
        <w:rPr>
          <w:rFonts w:asciiTheme="majorHAnsi" w:eastAsia="Times New Roman" w:hAnsiTheme="majorHAnsi" w:cs="Times New Roman"/>
          <w:sz w:val="24"/>
          <w:szCs w:val="24"/>
          <w:lang w:eastAsia="fr-FR"/>
        </w:rPr>
      </w:pPr>
      <w:r w:rsidRPr="001B388F">
        <w:rPr>
          <w:rFonts w:asciiTheme="majorHAnsi" w:eastAsia="Times New Roman" w:hAnsiTheme="majorHAnsi" w:cs="Times New Roman"/>
          <w:sz w:val="24"/>
          <w:szCs w:val="24"/>
          <w:lang w:eastAsia="fr-FR"/>
        </w:rPr>
        <w:t>En effet, depuis 1901, des centaine de milliers d’associations se sont constituées avec pour la plupart un président, un trésorier et un secrétaire. De ce fait, les préfectures qui enregistrent les déclarations d’association sont habitué à n’enregistrer les associations que sous cette forme.</w:t>
      </w:r>
    </w:p>
    <w:p w:rsidR="001B388F" w:rsidRPr="001B388F" w:rsidRDefault="001B388F" w:rsidP="001B388F">
      <w:pPr>
        <w:spacing w:before="100" w:beforeAutospacing="1" w:after="100" w:afterAutospacing="1" w:line="240" w:lineRule="auto"/>
        <w:rPr>
          <w:rFonts w:asciiTheme="majorHAnsi" w:eastAsia="Times New Roman" w:hAnsiTheme="majorHAnsi" w:cs="Times New Roman"/>
          <w:sz w:val="24"/>
          <w:szCs w:val="24"/>
          <w:lang w:eastAsia="fr-FR"/>
        </w:rPr>
      </w:pPr>
      <w:r w:rsidRPr="001B388F">
        <w:rPr>
          <w:rFonts w:asciiTheme="majorHAnsi" w:eastAsia="Times New Roman" w:hAnsiTheme="majorHAnsi" w:cs="Times New Roman"/>
          <w:sz w:val="24"/>
          <w:szCs w:val="24"/>
          <w:lang w:eastAsia="fr-FR"/>
        </w:rPr>
        <w:t>Certaines préfectures, respectueuses de la loi, acceptent tout naturellement les déclarations d’association à bureau collégial, mais d’autres (celle de l’Ariège par exemple), prétextant que "le programme informatique ne peut pas enregistrer ça" refusent les déclaration d’association à forme collégiale : quand un fonctionnaire a fait 10000 fois le même geste pour enregistrer une association (cocher une case à cocher), ça lui fait tout drôle si on lui demande de changer de geste (lire des statuts et vérifier la loi) et son réflexe premier est de refuser en disant que c’est pas possible.</w:t>
      </w:r>
    </w:p>
    <w:p w:rsidR="001B388F" w:rsidRPr="001B388F" w:rsidRDefault="001B388F" w:rsidP="001B388F">
      <w:pPr>
        <w:spacing w:before="100" w:beforeAutospacing="1" w:after="100" w:afterAutospacing="1" w:line="240" w:lineRule="auto"/>
        <w:rPr>
          <w:rFonts w:asciiTheme="majorHAnsi" w:eastAsia="Times New Roman" w:hAnsiTheme="majorHAnsi" w:cs="Times New Roman"/>
          <w:sz w:val="24"/>
          <w:szCs w:val="24"/>
          <w:lang w:eastAsia="fr-FR"/>
        </w:rPr>
      </w:pPr>
      <w:r w:rsidRPr="001B388F">
        <w:rPr>
          <w:rFonts w:asciiTheme="majorHAnsi" w:eastAsia="Times New Roman" w:hAnsiTheme="majorHAnsi" w:cs="Times New Roman"/>
          <w:sz w:val="24"/>
          <w:szCs w:val="24"/>
          <w:lang w:eastAsia="fr-FR"/>
        </w:rPr>
        <w:t xml:space="preserve">Il faut alors être très humain avec ces êtres sensibles que sont les préposés aux enregistrements des associations, être bien au courant des droits garantis par la loi de 1901, leur expliquer, et éventuellement insister, revenir, monter un dossier et l’étayer par des citations de la loi, par les </w:t>
      </w:r>
      <w:hyperlink r:id="rId12" w:history="1">
        <w:r w:rsidRPr="001B388F">
          <w:rPr>
            <w:rFonts w:asciiTheme="majorHAnsi" w:eastAsia="Times New Roman" w:hAnsiTheme="majorHAnsi" w:cs="Times New Roman"/>
            <w:sz w:val="24"/>
            <w:szCs w:val="24"/>
            <w:u w:val="single"/>
            <w:lang w:eastAsia="fr-FR"/>
          </w:rPr>
          <w:t>exemples d’autres associations</w:t>
        </w:r>
      </w:hyperlink>
      <w:r w:rsidRPr="001B388F">
        <w:rPr>
          <w:rFonts w:asciiTheme="majorHAnsi" w:eastAsia="Times New Roman" w:hAnsiTheme="majorHAnsi" w:cs="Times New Roman"/>
          <w:sz w:val="24"/>
          <w:szCs w:val="24"/>
          <w:lang w:eastAsia="fr-FR"/>
        </w:rPr>
        <w:t>...</w:t>
      </w:r>
    </w:p>
    <w:p w:rsidR="001B388F" w:rsidRPr="001B388F" w:rsidRDefault="00DA6A6F" w:rsidP="001B388F">
      <w:pPr>
        <w:spacing w:before="100" w:beforeAutospacing="1" w:after="100" w:afterAutospacing="1" w:line="240" w:lineRule="auto"/>
        <w:outlineLvl w:val="2"/>
        <w:rPr>
          <w:rFonts w:asciiTheme="majorHAnsi" w:eastAsia="Times New Roman" w:hAnsiTheme="majorHAnsi" w:cs="Times New Roman"/>
          <w:bCs/>
          <w:sz w:val="32"/>
          <w:szCs w:val="32"/>
          <w:u w:val="single"/>
          <w:lang w:eastAsia="fr-FR"/>
        </w:rPr>
      </w:pPr>
      <w:hyperlink r:id="rId13" w:anchor="outil_sommaire" w:tooltip="Sommaire" w:history="1">
        <w:r w:rsidR="001B388F" w:rsidRPr="001B388F">
          <w:rPr>
            <w:rFonts w:asciiTheme="majorHAnsi" w:eastAsia="Times New Roman" w:hAnsiTheme="majorHAnsi" w:cs="Times New Roman"/>
            <w:b/>
            <w:bCs/>
            <w:sz w:val="27"/>
            <w:szCs w:val="27"/>
            <w:u w:val="single"/>
            <w:lang w:eastAsia="fr-FR"/>
          </w:rPr>
          <w:t> </w:t>
        </w:r>
      </w:hyperlink>
      <w:r w:rsidR="001B388F" w:rsidRPr="001B388F">
        <w:rPr>
          <w:rFonts w:asciiTheme="majorHAnsi" w:eastAsia="Times New Roman" w:hAnsiTheme="majorHAnsi" w:cs="Times New Roman"/>
          <w:bCs/>
          <w:sz w:val="32"/>
          <w:szCs w:val="32"/>
          <w:u w:val="single"/>
          <w:lang w:eastAsia="fr-FR"/>
        </w:rPr>
        <w:t>C’est obligatoire ? En vertu de quelle loi ?</w:t>
      </w:r>
    </w:p>
    <w:p w:rsidR="001B388F" w:rsidRPr="001B388F" w:rsidRDefault="001B388F" w:rsidP="001B388F">
      <w:pPr>
        <w:spacing w:before="100" w:beforeAutospacing="1" w:after="100" w:afterAutospacing="1" w:line="240" w:lineRule="auto"/>
        <w:rPr>
          <w:rFonts w:asciiTheme="majorHAnsi" w:eastAsia="Times New Roman" w:hAnsiTheme="majorHAnsi" w:cs="Times New Roman"/>
          <w:sz w:val="24"/>
          <w:szCs w:val="24"/>
          <w:lang w:eastAsia="fr-FR"/>
        </w:rPr>
      </w:pPr>
      <w:r w:rsidRPr="001B388F">
        <w:rPr>
          <w:rFonts w:asciiTheme="majorHAnsi" w:eastAsia="Times New Roman" w:hAnsiTheme="majorHAnsi" w:cs="Times New Roman"/>
          <w:sz w:val="24"/>
          <w:szCs w:val="24"/>
          <w:lang w:eastAsia="fr-FR"/>
        </w:rPr>
        <w:t>Un bon début est certainement de demander au fonctionnaire récalcitrant de vous montrer le texte de loi sur lequel il s’appuie pour affirmer qu’un président est obligatoire dans une association.</w:t>
      </w:r>
    </w:p>
    <w:p w:rsidR="001B388F" w:rsidRPr="001B388F" w:rsidRDefault="001B388F" w:rsidP="001B388F">
      <w:pPr>
        <w:spacing w:before="100" w:beforeAutospacing="1" w:after="100" w:afterAutospacing="1" w:line="240" w:lineRule="auto"/>
        <w:rPr>
          <w:rFonts w:asciiTheme="majorHAnsi" w:eastAsia="Times New Roman" w:hAnsiTheme="majorHAnsi" w:cs="Times New Roman"/>
          <w:sz w:val="24"/>
          <w:szCs w:val="24"/>
          <w:lang w:eastAsia="fr-FR"/>
        </w:rPr>
      </w:pPr>
      <w:r w:rsidRPr="001B388F">
        <w:rPr>
          <w:rFonts w:asciiTheme="majorHAnsi" w:eastAsia="Times New Roman" w:hAnsiTheme="majorHAnsi" w:cs="Times New Roman"/>
          <w:sz w:val="24"/>
          <w:szCs w:val="24"/>
          <w:lang w:eastAsia="fr-FR"/>
        </w:rPr>
        <w:t>Comme ce texte de loi n’existe pas, il ne pourra évidemment pas vous le montrer.</w:t>
      </w:r>
    </w:p>
    <w:p w:rsidR="001B388F" w:rsidRPr="001B388F" w:rsidRDefault="001B388F" w:rsidP="001B388F">
      <w:pPr>
        <w:spacing w:before="100" w:beforeAutospacing="1" w:after="100" w:afterAutospacing="1" w:line="240" w:lineRule="auto"/>
        <w:rPr>
          <w:rFonts w:asciiTheme="majorHAnsi" w:eastAsia="Times New Roman" w:hAnsiTheme="majorHAnsi" w:cs="Times New Roman"/>
          <w:sz w:val="24"/>
          <w:szCs w:val="24"/>
          <w:lang w:eastAsia="fr-FR"/>
        </w:rPr>
      </w:pPr>
      <w:r w:rsidRPr="001B388F">
        <w:rPr>
          <w:rFonts w:asciiTheme="majorHAnsi" w:eastAsia="Times New Roman" w:hAnsiTheme="majorHAnsi" w:cs="Times New Roman"/>
          <w:sz w:val="24"/>
          <w:szCs w:val="24"/>
          <w:lang w:eastAsia="fr-FR"/>
        </w:rPr>
        <w:t>Si vous insistez, il devra se renseigner, interroger des personnes spécialisées en droit, et ainsi, avec de la chance, il trouvera la réponse auprès d’une personne dont il respecte l’avis (un expert en titre), à savoir qu’il n’y a aucune loi qui exige un président, et qu’une association sans président est tout à fait légale, et qu’on appelle ça une association collégiale.</w:t>
      </w:r>
    </w:p>
    <w:p w:rsidR="001B388F" w:rsidRPr="001B388F" w:rsidRDefault="001B388F" w:rsidP="001B388F">
      <w:pPr>
        <w:spacing w:before="100" w:beforeAutospacing="1" w:after="100" w:afterAutospacing="1" w:line="240" w:lineRule="auto"/>
        <w:rPr>
          <w:rFonts w:asciiTheme="majorHAnsi" w:eastAsia="Times New Roman" w:hAnsiTheme="majorHAnsi" w:cs="Times New Roman"/>
          <w:sz w:val="24"/>
          <w:szCs w:val="24"/>
          <w:lang w:eastAsia="fr-FR"/>
        </w:rPr>
      </w:pPr>
      <w:r w:rsidRPr="001B388F">
        <w:rPr>
          <w:rFonts w:asciiTheme="majorHAnsi" w:eastAsia="Times New Roman" w:hAnsiTheme="majorHAnsi" w:cs="Times New Roman"/>
          <w:sz w:val="24"/>
          <w:szCs w:val="24"/>
          <w:lang w:eastAsia="fr-FR"/>
        </w:rPr>
        <w:t>Evidemment, cela demande surement du temps et plusieurs rendez vous... Il est également probable que la présence d’un notable à vos côté accélèrera ce processus.</w:t>
      </w:r>
    </w:p>
    <w:p w:rsidR="001B388F" w:rsidRPr="001B388F" w:rsidRDefault="001B388F" w:rsidP="001B388F">
      <w:pPr>
        <w:spacing w:before="100" w:beforeAutospacing="1" w:after="100" w:afterAutospacing="1" w:line="240" w:lineRule="auto"/>
        <w:rPr>
          <w:rFonts w:asciiTheme="majorHAnsi" w:eastAsia="Times New Roman" w:hAnsiTheme="majorHAnsi" w:cs="Times New Roman"/>
          <w:sz w:val="24"/>
          <w:szCs w:val="24"/>
          <w:lang w:eastAsia="fr-FR"/>
        </w:rPr>
      </w:pPr>
      <w:r w:rsidRPr="001B388F">
        <w:rPr>
          <w:rFonts w:asciiTheme="majorHAnsi" w:eastAsia="Times New Roman" w:hAnsiTheme="majorHAnsi" w:cs="Times New Roman"/>
          <w:sz w:val="24"/>
          <w:szCs w:val="24"/>
          <w:lang w:eastAsia="fr-FR"/>
        </w:rPr>
        <w:t>En dernier recours, il peut être nécessaire d’avoir recours à quelques trucs que voici...</w:t>
      </w:r>
    </w:p>
    <w:p w:rsidR="001B388F" w:rsidRPr="001B388F" w:rsidRDefault="00DA6A6F" w:rsidP="001B388F">
      <w:pPr>
        <w:spacing w:before="100" w:beforeAutospacing="1" w:after="100" w:afterAutospacing="1" w:line="240" w:lineRule="auto"/>
        <w:outlineLvl w:val="2"/>
        <w:rPr>
          <w:rFonts w:asciiTheme="majorHAnsi" w:eastAsia="Times New Roman" w:hAnsiTheme="majorHAnsi" w:cs="Times New Roman"/>
          <w:bCs/>
          <w:sz w:val="32"/>
          <w:szCs w:val="32"/>
          <w:u w:val="single"/>
          <w:lang w:eastAsia="fr-FR"/>
        </w:rPr>
      </w:pPr>
      <w:hyperlink r:id="rId14" w:anchor="outil_sommaire" w:tooltip="Sommaire" w:history="1">
        <w:r w:rsidR="001B388F" w:rsidRPr="001B388F">
          <w:rPr>
            <w:rFonts w:asciiTheme="majorHAnsi" w:eastAsia="Times New Roman" w:hAnsiTheme="majorHAnsi" w:cs="Times New Roman"/>
            <w:bCs/>
            <w:sz w:val="32"/>
            <w:szCs w:val="32"/>
            <w:u w:val="single"/>
            <w:lang w:eastAsia="fr-FR"/>
          </w:rPr>
          <w:t> </w:t>
        </w:r>
      </w:hyperlink>
      <w:r w:rsidR="001B388F" w:rsidRPr="001B388F">
        <w:rPr>
          <w:rFonts w:asciiTheme="majorHAnsi" w:eastAsia="Times New Roman" w:hAnsiTheme="majorHAnsi" w:cs="Times New Roman"/>
          <w:bCs/>
          <w:sz w:val="32"/>
          <w:szCs w:val="32"/>
          <w:u w:val="single"/>
          <w:lang w:eastAsia="fr-FR"/>
        </w:rPr>
        <w:t>De l’insistance encore, en recommandé</w:t>
      </w:r>
    </w:p>
    <w:p w:rsidR="001B388F" w:rsidRPr="001B388F" w:rsidRDefault="001B388F" w:rsidP="001B388F">
      <w:pPr>
        <w:spacing w:before="100" w:beforeAutospacing="1" w:after="100" w:afterAutospacing="1" w:line="240" w:lineRule="auto"/>
        <w:rPr>
          <w:rFonts w:asciiTheme="majorHAnsi" w:eastAsia="Times New Roman" w:hAnsiTheme="majorHAnsi" w:cs="Times New Roman"/>
          <w:sz w:val="24"/>
          <w:szCs w:val="24"/>
          <w:lang w:eastAsia="fr-FR"/>
        </w:rPr>
      </w:pPr>
      <w:r w:rsidRPr="001B388F">
        <w:rPr>
          <w:rFonts w:asciiTheme="majorHAnsi" w:eastAsia="Times New Roman" w:hAnsiTheme="majorHAnsi" w:cs="Times New Roman"/>
          <w:sz w:val="24"/>
          <w:szCs w:val="24"/>
          <w:lang w:eastAsia="fr-FR"/>
        </w:rPr>
        <w:t>En l’absence du triumvirat attendu ’présidentrèsoriersecrétaire’, la préfecture décide parfois arbitrairement qui dans l’équipe responsable sera désigné à ces postes...</w:t>
      </w:r>
    </w:p>
    <w:p w:rsidR="001B388F" w:rsidRPr="001B388F" w:rsidRDefault="001B388F" w:rsidP="001B388F">
      <w:pPr>
        <w:spacing w:before="100" w:beforeAutospacing="1" w:after="100" w:afterAutospacing="1" w:line="240" w:lineRule="auto"/>
        <w:rPr>
          <w:rFonts w:asciiTheme="majorHAnsi" w:eastAsia="Times New Roman" w:hAnsiTheme="majorHAnsi" w:cs="Times New Roman"/>
          <w:sz w:val="24"/>
          <w:szCs w:val="24"/>
          <w:lang w:eastAsia="fr-FR"/>
        </w:rPr>
      </w:pPr>
      <w:r w:rsidRPr="00C9200A">
        <w:rPr>
          <w:rFonts w:asciiTheme="majorHAnsi" w:eastAsia="Times New Roman" w:hAnsiTheme="majorHAnsi" w:cs="Times New Roman"/>
          <w:bCs/>
          <w:sz w:val="24"/>
          <w:szCs w:val="24"/>
          <w:u w:val="single"/>
          <w:lang w:eastAsia="fr-FR"/>
        </w:rPr>
        <w:lastRenderedPageBreak/>
        <w:t xml:space="preserve">Jean Louis </w:t>
      </w:r>
      <w:proofErr w:type="spellStart"/>
      <w:r w:rsidRPr="00C9200A">
        <w:rPr>
          <w:rFonts w:asciiTheme="majorHAnsi" w:eastAsia="Times New Roman" w:hAnsiTheme="majorHAnsi" w:cs="Times New Roman"/>
          <w:bCs/>
          <w:sz w:val="24"/>
          <w:szCs w:val="24"/>
          <w:u w:val="single"/>
          <w:lang w:eastAsia="fr-FR"/>
        </w:rPr>
        <w:t>Bato</w:t>
      </w:r>
      <w:proofErr w:type="spellEnd"/>
      <w:r w:rsidRPr="00C9200A">
        <w:rPr>
          <w:rFonts w:asciiTheme="majorHAnsi" w:eastAsia="Times New Roman" w:hAnsiTheme="majorHAnsi" w:cs="Times New Roman"/>
          <w:bCs/>
          <w:sz w:val="24"/>
          <w:szCs w:val="24"/>
          <w:u w:val="single"/>
          <w:lang w:eastAsia="fr-FR"/>
        </w:rPr>
        <w:t xml:space="preserve"> témoigne</w:t>
      </w:r>
      <w:r w:rsidRPr="001B388F">
        <w:rPr>
          <w:rFonts w:asciiTheme="majorHAnsi" w:eastAsia="Times New Roman" w:hAnsiTheme="majorHAnsi" w:cs="Times New Roman"/>
          <w:sz w:val="24"/>
          <w:szCs w:val="24"/>
          <w:lang w:eastAsia="fr-FR"/>
        </w:rPr>
        <w:t xml:space="preserve"> : </w:t>
      </w:r>
      <w:r w:rsidRPr="001B388F">
        <w:rPr>
          <w:rFonts w:asciiTheme="majorHAnsi" w:eastAsia="Times New Roman" w:hAnsiTheme="majorHAnsi" w:cs="Times New Roman"/>
          <w:sz w:val="24"/>
          <w:szCs w:val="24"/>
          <w:lang w:eastAsia="fr-FR"/>
        </w:rPr>
        <w:br/>
        <w:t>— </w:t>
      </w:r>
      <w:r w:rsidRPr="001B388F">
        <w:rPr>
          <w:rFonts w:asciiTheme="majorHAnsi" w:eastAsia="Times New Roman" w:hAnsiTheme="majorHAnsi" w:cs="Times New Roman"/>
          <w:i/>
          <w:iCs/>
          <w:sz w:val="24"/>
          <w:szCs w:val="24"/>
          <w:lang w:eastAsia="fr-FR"/>
        </w:rPr>
        <w:t xml:space="preserve">Dans le Tarn, nous avons réussi à faire immatriculer au moins 4 assos sans président. </w:t>
      </w:r>
      <w:r w:rsidRPr="001B388F">
        <w:rPr>
          <w:rFonts w:asciiTheme="majorHAnsi" w:eastAsia="Times New Roman" w:hAnsiTheme="majorHAnsi" w:cs="Times New Roman"/>
          <w:i/>
          <w:iCs/>
          <w:sz w:val="24"/>
          <w:szCs w:val="24"/>
          <w:lang w:eastAsia="fr-FR"/>
        </w:rPr>
        <w:br/>
        <w:t xml:space="preserve">A chaque fois, la pref pioche dans la liste des délégués un nom, qu’elle bombarde comme Président. </w:t>
      </w:r>
      <w:r w:rsidRPr="001B388F">
        <w:rPr>
          <w:rFonts w:asciiTheme="majorHAnsi" w:eastAsia="Times New Roman" w:hAnsiTheme="majorHAnsi" w:cs="Times New Roman"/>
          <w:i/>
          <w:iCs/>
          <w:sz w:val="24"/>
          <w:szCs w:val="24"/>
          <w:lang w:eastAsia="fr-FR"/>
        </w:rPr>
        <w:br/>
        <w:t xml:space="preserve">Un recommandé avec un rappel à loi de 1901 qui instaure un bureau mais pas de triumvirat et une liste d’assoc du même type déjà enregistrées dans le Tarn et ailleurs a permis a chaque fois d’obtenir l’immatriculation, après quelques semaines de réflexion du fonctionnaire. </w:t>
      </w:r>
    </w:p>
    <w:p w:rsidR="001B388F" w:rsidRPr="001B388F" w:rsidRDefault="001B388F" w:rsidP="001B388F">
      <w:pPr>
        <w:spacing w:before="100" w:beforeAutospacing="1" w:after="100" w:afterAutospacing="1" w:line="240" w:lineRule="auto"/>
        <w:rPr>
          <w:rFonts w:asciiTheme="majorHAnsi" w:eastAsia="Times New Roman" w:hAnsiTheme="majorHAnsi" w:cs="Times New Roman"/>
          <w:sz w:val="24"/>
          <w:szCs w:val="24"/>
          <w:lang w:eastAsia="fr-FR"/>
        </w:rPr>
      </w:pPr>
      <w:r w:rsidRPr="001B388F">
        <w:rPr>
          <w:rFonts w:asciiTheme="majorHAnsi" w:eastAsia="Times New Roman" w:hAnsiTheme="majorHAnsi" w:cs="Times New Roman"/>
          <w:sz w:val="24"/>
          <w:szCs w:val="24"/>
          <w:lang w:eastAsia="fr-FR"/>
        </w:rPr>
        <w:t>Il y a donc de l’espoir !!</w:t>
      </w:r>
    </w:p>
    <w:p w:rsidR="001B388F" w:rsidRPr="001B388F" w:rsidRDefault="00DA6A6F" w:rsidP="001B388F">
      <w:pPr>
        <w:spacing w:before="100" w:beforeAutospacing="1" w:after="100" w:afterAutospacing="1" w:line="240" w:lineRule="auto"/>
        <w:outlineLvl w:val="2"/>
        <w:rPr>
          <w:rFonts w:asciiTheme="majorHAnsi" w:eastAsia="Times New Roman" w:hAnsiTheme="majorHAnsi" w:cs="Times New Roman"/>
          <w:bCs/>
          <w:sz w:val="32"/>
          <w:szCs w:val="32"/>
          <w:u w:val="single"/>
          <w:lang w:eastAsia="fr-FR"/>
        </w:rPr>
      </w:pPr>
      <w:hyperlink r:id="rId15" w:anchor="outil_sommaire" w:tooltip="Sommaire" w:history="1">
        <w:r w:rsidR="001B388F" w:rsidRPr="001B388F">
          <w:rPr>
            <w:rFonts w:asciiTheme="majorHAnsi" w:eastAsia="Times New Roman" w:hAnsiTheme="majorHAnsi" w:cs="Times New Roman"/>
            <w:bCs/>
            <w:sz w:val="32"/>
            <w:szCs w:val="32"/>
            <w:u w:val="single"/>
            <w:lang w:eastAsia="fr-FR"/>
          </w:rPr>
          <w:t> </w:t>
        </w:r>
      </w:hyperlink>
      <w:r w:rsidR="001B388F" w:rsidRPr="001B388F">
        <w:rPr>
          <w:rFonts w:asciiTheme="majorHAnsi" w:eastAsia="Times New Roman" w:hAnsiTheme="majorHAnsi" w:cs="Times New Roman"/>
          <w:bCs/>
          <w:sz w:val="32"/>
          <w:szCs w:val="32"/>
          <w:u w:val="single"/>
          <w:lang w:eastAsia="fr-FR"/>
        </w:rPr>
        <w:t>En dernier recours</w:t>
      </w:r>
    </w:p>
    <w:p w:rsidR="001B388F" w:rsidRPr="001B388F" w:rsidRDefault="001B388F" w:rsidP="001B388F">
      <w:pPr>
        <w:spacing w:before="100" w:beforeAutospacing="1" w:after="100" w:afterAutospacing="1" w:line="240" w:lineRule="auto"/>
        <w:rPr>
          <w:rFonts w:asciiTheme="majorHAnsi" w:eastAsia="Times New Roman" w:hAnsiTheme="majorHAnsi" w:cs="Times New Roman"/>
          <w:sz w:val="24"/>
          <w:szCs w:val="24"/>
          <w:lang w:eastAsia="fr-FR"/>
        </w:rPr>
      </w:pPr>
      <w:r w:rsidRPr="001B388F">
        <w:rPr>
          <w:rFonts w:asciiTheme="majorHAnsi" w:eastAsia="Times New Roman" w:hAnsiTheme="majorHAnsi" w:cs="Times New Roman"/>
          <w:sz w:val="24"/>
          <w:szCs w:val="24"/>
          <w:lang w:eastAsia="fr-FR"/>
        </w:rPr>
        <w:t>Confrontée aux refus insistants d’accepter la déclaration de l’association "l’APES", ses membres tenaces ont usés avec succès de cette stratégie qu’il vous est possible d’essayer également !</w:t>
      </w:r>
    </w:p>
    <w:p w:rsidR="001B388F" w:rsidRPr="001B388F" w:rsidRDefault="001B388F" w:rsidP="001B388F">
      <w:pPr>
        <w:spacing w:before="100" w:beforeAutospacing="1" w:after="100" w:afterAutospacing="1" w:line="240" w:lineRule="auto"/>
        <w:rPr>
          <w:rFonts w:asciiTheme="majorHAnsi" w:eastAsia="Times New Roman" w:hAnsiTheme="majorHAnsi" w:cs="Times New Roman"/>
          <w:sz w:val="24"/>
          <w:szCs w:val="24"/>
          <w:u w:val="single"/>
          <w:lang w:eastAsia="fr-FR"/>
        </w:rPr>
      </w:pPr>
      <w:r w:rsidRPr="00C9200A">
        <w:rPr>
          <w:rFonts w:asciiTheme="majorHAnsi" w:eastAsia="Times New Roman" w:hAnsiTheme="majorHAnsi" w:cs="Times New Roman"/>
          <w:bCs/>
          <w:sz w:val="24"/>
          <w:szCs w:val="24"/>
          <w:u w:val="single"/>
          <w:lang w:eastAsia="fr-FR"/>
        </w:rPr>
        <w:t>Voici le truc :</w:t>
      </w:r>
    </w:p>
    <w:p w:rsidR="001B388F" w:rsidRPr="001B388F" w:rsidRDefault="001B388F" w:rsidP="001B388F">
      <w:pPr>
        <w:spacing w:before="100" w:beforeAutospacing="1" w:after="100" w:afterAutospacing="1" w:line="240" w:lineRule="auto"/>
        <w:rPr>
          <w:rFonts w:asciiTheme="majorHAnsi" w:eastAsia="Times New Roman" w:hAnsiTheme="majorHAnsi" w:cs="Times New Roman"/>
          <w:sz w:val="24"/>
          <w:szCs w:val="24"/>
          <w:lang w:eastAsia="fr-FR"/>
        </w:rPr>
      </w:pPr>
      <w:r w:rsidRPr="001B388F">
        <w:rPr>
          <w:rFonts w:asciiTheme="majorHAnsi" w:eastAsia="Times New Roman" w:hAnsiTheme="majorHAnsi" w:cs="Times New Roman"/>
          <w:i/>
          <w:iCs/>
          <w:sz w:val="24"/>
          <w:szCs w:val="24"/>
          <w:lang w:eastAsia="fr-FR"/>
        </w:rPr>
        <w:t>si la préfecture prend le premier nom comme président, le second comme secrétaire et le troisième comme trésorier (une fâcheuse habitude difficile à abandonner...) et bien chaque mois, nous envoyons une liste de noms dans un ordre différent.</w:t>
      </w:r>
    </w:p>
    <w:p w:rsidR="001B388F" w:rsidRPr="001B388F" w:rsidRDefault="001B388F" w:rsidP="001B388F">
      <w:pPr>
        <w:spacing w:before="100" w:beforeAutospacing="1" w:after="100" w:afterAutospacing="1" w:line="240" w:lineRule="auto"/>
        <w:rPr>
          <w:rFonts w:asciiTheme="majorHAnsi" w:eastAsia="Times New Roman" w:hAnsiTheme="majorHAnsi" w:cs="Times New Roman"/>
          <w:sz w:val="24"/>
          <w:szCs w:val="24"/>
          <w:lang w:eastAsia="fr-FR"/>
        </w:rPr>
      </w:pPr>
      <w:r w:rsidRPr="001B388F">
        <w:rPr>
          <w:rFonts w:asciiTheme="majorHAnsi" w:eastAsia="Times New Roman" w:hAnsiTheme="majorHAnsi" w:cs="Times New Roman"/>
          <w:i/>
          <w:iCs/>
          <w:sz w:val="24"/>
          <w:szCs w:val="24"/>
          <w:lang w:eastAsia="fr-FR"/>
        </w:rPr>
        <w:t>Nous signalons le premier mois que les membres d</w:t>
      </w:r>
      <w:r>
        <w:rPr>
          <w:rFonts w:asciiTheme="majorHAnsi" w:eastAsia="Times New Roman" w:hAnsiTheme="majorHAnsi" w:cs="Times New Roman"/>
          <w:i/>
          <w:iCs/>
          <w:sz w:val="24"/>
          <w:szCs w:val="24"/>
          <w:lang w:eastAsia="fr-FR"/>
        </w:rPr>
        <w:t>u collège sont X - Y et Z, le m</w:t>
      </w:r>
      <w:r w:rsidRPr="001B388F">
        <w:rPr>
          <w:rFonts w:asciiTheme="majorHAnsi" w:eastAsia="Times New Roman" w:hAnsiTheme="majorHAnsi" w:cs="Times New Roman"/>
          <w:i/>
          <w:iCs/>
          <w:sz w:val="24"/>
          <w:szCs w:val="24"/>
          <w:lang w:eastAsia="fr-FR"/>
        </w:rPr>
        <w:t>ois suivant : Z-X et W puis un autre mois Y -Z et X</w:t>
      </w:r>
    </w:p>
    <w:p w:rsidR="001B388F" w:rsidRPr="001B388F" w:rsidRDefault="001B388F" w:rsidP="001B388F">
      <w:pPr>
        <w:spacing w:before="100" w:beforeAutospacing="1" w:after="100" w:afterAutospacing="1" w:line="240" w:lineRule="auto"/>
        <w:rPr>
          <w:rFonts w:asciiTheme="majorHAnsi" w:eastAsia="Times New Roman" w:hAnsiTheme="majorHAnsi" w:cs="Times New Roman"/>
          <w:sz w:val="24"/>
          <w:szCs w:val="24"/>
          <w:lang w:eastAsia="fr-FR"/>
        </w:rPr>
      </w:pPr>
      <w:r w:rsidRPr="001B388F">
        <w:rPr>
          <w:rFonts w:asciiTheme="majorHAnsi" w:eastAsia="Times New Roman" w:hAnsiTheme="majorHAnsi" w:cs="Times New Roman"/>
          <w:i/>
          <w:iCs/>
          <w:sz w:val="24"/>
          <w:szCs w:val="24"/>
          <w:lang w:eastAsia="fr-FR"/>
        </w:rPr>
        <w:t>La préfecture est tenue de corriger la liste chaque mois avec "président-trésorier secrétaire etc... et de l’envoyer au journal officiel ; et en plus, c’est gratuit ;</w:t>
      </w:r>
    </w:p>
    <w:p w:rsidR="001B388F" w:rsidRPr="001B388F" w:rsidRDefault="001B388F" w:rsidP="001B388F">
      <w:pPr>
        <w:spacing w:before="100" w:beforeAutospacing="1" w:after="100" w:afterAutospacing="1" w:line="240" w:lineRule="auto"/>
        <w:rPr>
          <w:rFonts w:asciiTheme="majorHAnsi" w:eastAsia="Times New Roman" w:hAnsiTheme="majorHAnsi" w:cs="Times New Roman"/>
          <w:sz w:val="24"/>
          <w:szCs w:val="24"/>
          <w:lang w:eastAsia="fr-FR"/>
        </w:rPr>
      </w:pPr>
      <w:r w:rsidRPr="001B388F">
        <w:rPr>
          <w:rFonts w:asciiTheme="majorHAnsi" w:eastAsia="Times New Roman" w:hAnsiTheme="majorHAnsi" w:cs="Times New Roman"/>
          <w:i/>
          <w:iCs/>
          <w:sz w:val="24"/>
          <w:szCs w:val="24"/>
          <w:lang w:eastAsia="fr-FR"/>
        </w:rPr>
        <w:t>... et au bout d’un moment, ils se lassent...</w:t>
      </w:r>
    </w:p>
    <w:p w:rsidR="001B388F" w:rsidRPr="001B388F" w:rsidRDefault="001B388F" w:rsidP="001B388F">
      <w:pPr>
        <w:spacing w:before="100" w:beforeAutospacing="1" w:after="100" w:afterAutospacing="1" w:line="240" w:lineRule="auto"/>
        <w:rPr>
          <w:rFonts w:asciiTheme="majorHAnsi" w:eastAsia="Times New Roman" w:hAnsiTheme="majorHAnsi" w:cs="Times New Roman"/>
          <w:sz w:val="24"/>
          <w:szCs w:val="24"/>
          <w:lang w:eastAsia="fr-FR"/>
        </w:rPr>
      </w:pPr>
      <w:r w:rsidRPr="001B388F">
        <w:rPr>
          <w:rFonts w:asciiTheme="majorHAnsi" w:eastAsia="Times New Roman" w:hAnsiTheme="majorHAnsi" w:cs="Times New Roman"/>
          <w:i/>
          <w:iCs/>
          <w:sz w:val="24"/>
          <w:szCs w:val="24"/>
          <w:lang w:eastAsia="fr-FR"/>
        </w:rPr>
        <w:t>Pour les aider on peut garder la trace de toutes ces modifications et leur envoyer le dossier épais après un certain temps...</w:t>
      </w:r>
    </w:p>
    <w:p w:rsidR="001B388F" w:rsidRPr="001B388F" w:rsidRDefault="00DA6A6F" w:rsidP="001B388F">
      <w:pPr>
        <w:spacing w:before="100" w:beforeAutospacing="1" w:after="100" w:afterAutospacing="1" w:line="240" w:lineRule="auto"/>
        <w:outlineLvl w:val="2"/>
        <w:rPr>
          <w:rFonts w:asciiTheme="majorHAnsi" w:eastAsia="Times New Roman" w:hAnsiTheme="majorHAnsi" w:cs="Times New Roman"/>
          <w:bCs/>
          <w:sz w:val="36"/>
          <w:szCs w:val="36"/>
          <w:u w:val="single"/>
          <w:lang w:eastAsia="fr-FR"/>
        </w:rPr>
      </w:pPr>
      <w:hyperlink r:id="rId16" w:anchor="outil_sommaire" w:tooltip="Sommaire" w:history="1">
        <w:r w:rsidR="001B388F" w:rsidRPr="001B388F">
          <w:rPr>
            <w:rFonts w:asciiTheme="majorHAnsi" w:eastAsia="Times New Roman" w:hAnsiTheme="majorHAnsi" w:cs="Times New Roman"/>
            <w:bCs/>
            <w:sz w:val="36"/>
            <w:szCs w:val="36"/>
            <w:u w:val="single"/>
            <w:lang w:eastAsia="fr-FR"/>
          </w:rPr>
          <w:t> </w:t>
        </w:r>
      </w:hyperlink>
      <w:r w:rsidR="001B388F" w:rsidRPr="001B388F">
        <w:rPr>
          <w:rFonts w:asciiTheme="majorHAnsi" w:eastAsia="Times New Roman" w:hAnsiTheme="majorHAnsi" w:cs="Times New Roman"/>
          <w:bCs/>
          <w:sz w:val="36"/>
          <w:szCs w:val="36"/>
          <w:u w:val="single"/>
          <w:lang w:eastAsia="fr-FR"/>
        </w:rPr>
        <w:t>De l’espoir</w:t>
      </w:r>
    </w:p>
    <w:p w:rsidR="001B388F" w:rsidRPr="001B388F" w:rsidRDefault="001B388F" w:rsidP="001B388F">
      <w:pPr>
        <w:spacing w:before="100" w:beforeAutospacing="1" w:after="100" w:afterAutospacing="1" w:line="240" w:lineRule="auto"/>
        <w:rPr>
          <w:rFonts w:asciiTheme="majorHAnsi" w:eastAsia="Times New Roman" w:hAnsiTheme="majorHAnsi" w:cs="Times New Roman"/>
          <w:sz w:val="24"/>
          <w:szCs w:val="24"/>
          <w:lang w:eastAsia="fr-FR"/>
        </w:rPr>
      </w:pPr>
      <w:r w:rsidRPr="001B388F">
        <w:rPr>
          <w:rFonts w:asciiTheme="majorHAnsi" w:eastAsia="Times New Roman" w:hAnsiTheme="majorHAnsi" w:cs="Times New Roman"/>
          <w:sz w:val="24"/>
          <w:szCs w:val="24"/>
          <w:lang w:eastAsia="fr-FR"/>
        </w:rPr>
        <w:t>Espérons que devant les demandes répétées, les fonctionnaires des préfectures prendront l’habitude de respecter dans toute son étendue le droit d’association tel que défini par la loi de 1901 !D’après un témoignage (automne 2006), un nouveau logiciel serait peut être en cours de conception pour les préfectures, et ce logiciel serait à même d’enregistrer "en option" les associations à bureau collégial. Je ne sais pas si cette rumeur se révèlera avérée... en tous cas, espérons que cette nouvelle case à cocher figurera bien dans la documentation du logiciel !</w:t>
      </w:r>
    </w:p>
    <w:p w:rsidR="001B388F" w:rsidRPr="001B388F" w:rsidRDefault="001B388F" w:rsidP="001B388F">
      <w:pPr>
        <w:spacing w:before="100" w:beforeAutospacing="1" w:after="100" w:afterAutospacing="1" w:line="240" w:lineRule="auto"/>
        <w:rPr>
          <w:rFonts w:asciiTheme="majorHAnsi" w:eastAsia="Times New Roman" w:hAnsiTheme="majorHAnsi" w:cs="Times New Roman"/>
          <w:sz w:val="24"/>
          <w:szCs w:val="24"/>
          <w:lang w:eastAsia="fr-FR"/>
        </w:rPr>
      </w:pPr>
    </w:p>
    <w:p w:rsidR="00B3698F" w:rsidRPr="001B388F" w:rsidRDefault="00B3698F">
      <w:pPr>
        <w:rPr>
          <w:rFonts w:asciiTheme="majorHAnsi" w:hAnsiTheme="majorHAnsi"/>
        </w:rPr>
      </w:pPr>
    </w:p>
    <w:sectPr w:rsidR="00B3698F" w:rsidRPr="001B388F" w:rsidSect="00280A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694A"/>
    <w:multiLevelType w:val="multilevel"/>
    <w:tmpl w:val="F3466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0E49AA"/>
    <w:multiLevelType w:val="multilevel"/>
    <w:tmpl w:val="87EC0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317AEC"/>
    <w:multiLevelType w:val="multilevel"/>
    <w:tmpl w:val="02525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0E6116"/>
    <w:multiLevelType w:val="multilevel"/>
    <w:tmpl w:val="CED20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224E57"/>
    <w:multiLevelType w:val="multilevel"/>
    <w:tmpl w:val="5A421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3698F"/>
    <w:rsid w:val="001B388F"/>
    <w:rsid w:val="00280A04"/>
    <w:rsid w:val="00B3698F"/>
    <w:rsid w:val="00C9200A"/>
    <w:rsid w:val="00DA6A6F"/>
    <w:rsid w:val="00FA298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A04"/>
  </w:style>
  <w:style w:type="paragraph" w:styleId="Titre1">
    <w:name w:val="heading 1"/>
    <w:basedOn w:val="Normal"/>
    <w:link w:val="Titre1Car"/>
    <w:uiPriority w:val="9"/>
    <w:qFormat/>
    <w:rsid w:val="00B369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B3698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3698F"/>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B3698F"/>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B3698F"/>
    <w:rPr>
      <w:color w:val="0000FF"/>
      <w:u w:val="single"/>
    </w:rPr>
  </w:style>
  <w:style w:type="paragraph" w:customStyle="1" w:styleId="surtitre">
    <w:name w:val="surtitre"/>
    <w:basedOn w:val="Normal"/>
    <w:rsid w:val="00B3698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oustitre">
    <w:name w:val="soustitre"/>
    <w:basedOn w:val="Normal"/>
    <w:rsid w:val="00B3698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B3698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card">
    <w:name w:val="vcard"/>
    <w:basedOn w:val="Policepardfaut"/>
    <w:rsid w:val="00B3698F"/>
  </w:style>
  <w:style w:type="character" w:styleId="lev">
    <w:name w:val="Strong"/>
    <w:basedOn w:val="Policepardfaut"/>
    <w:uiPriority w:val="22"/>
    <w:qFormat/>
    <w:rsid w:val="00B3698F"/>
    <w:rPr>
      <w:b/>
      <w:bCs/>
    </w:rPr>
  </w:style>
  <w:style w:type="paragraph" w:styleId="Textedebulles">
    <w:name w:val="Balloon Text"/>
    <w:basedOn w:val="Normal"/>
    <w:link w:val="TextedebullesCar"/>
    <w:uiPriority w:val="99"/>
    <w:semiHidden/>
    <w:unhideWhenUsed/>
    <w:rsid w:val="00B369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69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2367617">
      <w:bodyDiv w:val="1"/>
      <w:marLeft w:val="0"/>
      <w:marRight w:val="0"/>
      <w:marTop w:val="0"/>
      <w:marBottom w:val="0"/>
      <w:divBdr>
        <w:top w:val="none" w:sz="0" w:space="0" w:color="auto"/>
        <w:left w:val="none" w:sz="0" w:space="0" w:color="auto"/>
        <w:bottom w:val="none" w:sz="0" w:space="0" w:color="auto"/>
        <w:right w:val="none" w:sz="0" w:space="0" w:color="auto"/>
      </w:divBdr>
      <w:divsChild>
        <w:div w:id="1447116723">
          <w:marLeft w:val="0"/>
          <w:marRight w:val="0"/>
          <w:marTop w:val="0"/>
          <w:marBottom w:val="0"/>
          <w:divBdr>
            <w:top w:val="none" w:sz="0" w:space="0" w:color="auto"/>
            <w:left w:val="none" w:sz="0" w:space="0" w:color="auto"/>
            <w:bottom w:val="none" w:sz="0" w:space="0" w:color="auto"/>
            <w:right w:val="none" w:sz="0" w:space="0" w:color="auto"/>
          </w:divBdr>
        </w:div>
        <w:div w:id="1845363396">
          <w:marLeft w:val="0"/>
          <w:marRight w:val="0"/>
          <w:marTop w:val="0"/>
          <w:marBottom w:val="0"/>
          <w:divBdr>
            <w:top w:val="none" w:sz="0" w:space="0" w:color="auto"/>
            <w:left w:val="none" w:sz="0" w:space="0" w:color="auto"/>
            <w:bottom w:val="none" w:sz="0" w:space="0" w:color="auto"/>
            <w:right w:val="none" w:sz="0" w:space="0" w:color="auto"/>
          </w:divBdr>
          <w:divsChild>
            <w:div w:id="1666740545">
              <w:marLeft w:val="0"/>
              <w:marRight w:val="0"/>
              <w:marTop w:val="0"/>
              <w:marBottom w:val="0"/>
              <w:divBdr>
                <w:top w:val="none" w:sz="0" w:space="0" w:color="auto"/>
                <w:left w:val="none" w:sz="0" w:space="0" w:color="auto"/>
                <w:bottom w:val="none" w:sz="0" w:space="0" w:color="auto"/>
                <w:right w:val="none" w:sz="0" w:space="0" w:color="auto"/>
              </w:divBdr>
              <w:divsChild>
                <w:div w:id="1627858278">
                  <w:marLeft w:val="0"/>
                  <w:marRight w:val="0"/>
                  <w:marTop w:val="0"/>
                  <w:marBottom w:val="0"/>
                  <w:divBdr>
                    <w:top w:val="none" w:sz="0" w:space="0" w:color="auto"/>
                    <w:left w:val="none" w:sz="0" w:space="0" w:color="auto"/>
                    <w:bottom w:val="none" w:sz="0" w:space="0" w:color="auto"/>
                    <w:right w:val="none" w:sz="0" w:space="0" w:color="auto"/>
                  </w:divBdr>
                </w:div>
                <w:div w:id="604507721">
                  <w:marLeft w:val="0"/>
                  <w:marRight w:val="0"/>
                  <w:marTop w:val="0"/>
                  <w:marBottom w:val="0"/>
                  <w:divBdr>
                    <w:top w:val="none" w:sz="0" w:space="0" w:color="auto"/>
                    <w:left w:val="none" w:sz="0" w:space="0" w:color="auto"/>
                    <w:bottom w:val="none" w:sz="0" w:space="0" w:color="auto"/>
                    <w:right w:val="none" w:sz="0" w:space="0" w:color="auto"/>
                  </w:divBdr>
                  <w:divsChild>
                    <w:div w:id="1731343765">
                      <w:marLeft w:val="0"/>
                      <w:marRight w:val="0"/>
                      <w:marTop w:val="0"/>
                      <w:marBottom w:val="0"/>
                      <w:divBdr>
                        <w:top w:val="none" w:sz="0" w:space="0" w:color="auto"/>
                        <w:left w:val="none" w:sz="0" w:space="0" w:color="auto"/>
                        <w:bottom w:val="none" w:sz="0" w:space="0" w:color="auto"/>
                        <w:right w:val="none" w:sz="0" w:space="0" w:color="auto"/>
                      </w:divBdr>
                      <w:divsChild>
                        <w:div w:id="14009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131256">
                  <w:marLeft w:val="0"/>
                  <w:marRight w:val="0"/>
                  <w:marTop w:val="0"/>
                  <w:marBottom w:val="0"/>
                  <w:divBdr>
                    <w:top w:val="none" w:sz="0" w:space="0" w:color="auto"/>
                    <w:left w:val="none" w:sz="0" w:space="0" w:color="auto"/>
                    <w:bottom w:val="none" w:sz="0" w:space="0" w:color="auto"/>
                    <w:right w:val="none" w:sz="0" w:space="0" w:color="auto"/>
                  </w:divBdr>
                </w:div>
                <w:div w:id="46131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841039">
      <w:bodyDiv w:val="1"/>
      <w:marLeft w:val="0"/>
      <w:marRight w:val="0"/>
      <w:marTop w:val="0"/>
      <w:marBottom w:val="0"/>
      <w:divBdr>
        <w:top w:val="none" w:sz="0" w:space="0" w:color="auto"/>
        <w:left w:val="none" w:sz="0" w:space="0" w:color="auto"/>
        <w:bottom w:val="none" w:sz="0" w:space="0" w:color="auto"/>
        <w:right w:val="none" w:sz="0" w:space="0" w:color="auto"/>
      </w:divBdr>
      <w:divsChild>
        <w:div w:id="2013556877">
          <w:marLeft w:val="0"/>
          <w:marRight w:val="0"/>
          <w:marTop w:val="0"/>
          <w:marBottom w:val="0"/>
          <w:divBdr>
            <w:top w:val="none" w:sz="0" w:space="0" w:color="auto"/>
            <w:left w:val="none" w:sz="0" w:space="0" w:color="auto"/>
            <w:bottom w:val="none" w:sz="0" w:space="0" w:color="auto"/>
            <w:right w:val="none" w:sz="0" w:space="0" w:color="auto"/>
          </w:divBdr>
        </w:div>
        <w:div w:id="1172406255">
          <w:marLeft w:val="0"/>
          <w:marRight w:val="0"/>
          <w:marTop w:val="0"/>
          <w:marBottom w:val="0"/>
          <w:divBdr>
            <w:top w:val="none" w:sz="0" w:space="0" w:color="auto"/>
            <w:left w:val="none" w:sz="0" w:space="0" w:color="auto"/>
            <w:bottom w:val="none" w:sz="0" w:space="0" w:color="auto"/>
            <w:right w:val="none" w:sz="0" w:space="0" w:color="auto"/>
          </w:divBdr>
          <w:divsChild>
            <w:div w:id="141044714">
              <w:marLeft w:val="0"/>
              <w:marRight w:val="0"/>
              <w:marTop w:val="0"/>
              <w:marBottom w:val="0"/>
              <w:divBdr>
                <w:top w:val="none" w:sz="0" w:space="0" w:color="auto"/>
                <w:left w:val="none" w:sz="0" w:space="0" w:color="auto"/>
                <w:bottom w:val="none" w:sz="0" w:space="0" w:color="auto"/>
                <w:right w:val="none" w:sz="0" w:space="0" w:color="auto"/>
              </w:divBdr>
              <w:divsChild>
                <w:div w:id="1929580944">
                  <w:marLeft w:val="0"/>
                  <w:marRight w:val="0"/>
                  <w:marTop w:val="0"/>
                  <w:marBottom w:val="0"/>
                  <w:divBdr>
                    <w:top w:val="none" w:sz="0" w:space="0" w:color="auto"/>
                    <w:left w:val="none" w:sz="0" w:space="0" w:color="auto"/>
                    <w:bottom w:val="none" w:sz="0" w:space="0" w:color="auto"/>
                    <w:right w:val="none" w:sz="0" w:space="0" w:color="auto"/>
                  </w:divBdr>
                </w:div>
                <w:div w:id="1951080287">
                  <w:marLeft w:val="0"/>
                  <w:marRight w:val="0"/>
                  <w:marTop w:val="0"/>
                  <w:marBottom w:val="0"/>
                  <w:divBdr>
                    <w:top w:val="none" w:sz="0" w:space="0" w:color="auto"/>
                    <w:left w:val="none" w:sz="0" w:space="0" w:color="auto"/>
                    <w:bottom w:val="none" w:sz="0" w:space="0" w:color="auto"/>
                    <w:right w:val="none" w:sz="0" w:space="0" w:color="auto"/>
                  </w:divBdr>
                  <w:divsChild>
                    <w:div w:id="242187075">
                      <w:marLeft w:val="0"/>
                      <w:marRight w:val="0"/>
                      <w:marTop w:val="0"/>
                      <w:marBottom w:val="0"/>
                      <w:divBdr>
                        <w:top w:val="none" w:sz="0" w:space="0" w:color="auto"/>
                        <w:left w:val="none" w:sz="0" w:space="0" w:color="auto"/>
                        <w:bottom w:val="none" w:sz="0" w:space="0" w:color="auto"/>
                        <w:right w:val="none" w:sz="0" w:space="0" w:color="auto"/>
                      </w:divBdr>
                      <w:divsChild>
                        <w:div w:id="14226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2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08508">
      <w:bodyDiv w:val="1"/>
      <w:marLeft w:val="0"/>
      <w:marRight w:val="0"/>
      <w:marTop w:val="0"/>
      <w:marBottom w:val="0"/>
      <w:divBdr>
        <w:top w:val="none" w:sz="0" w:space="0" w:color="auto"/>
        <w:left w:val="none" w:sz="0" w:space="0" w:color="auto"/>
        <w:bottom w:val="none" w:sz="0" w:space="0" w:color="auto"/>
        <w:right w:val="none" w:sz="0" w:space="0" w:color="auto"/>
      </w:divBdr>
      <w:divsChild>
        <w:div w:id="1053234811">
          <w:marLeft w:val="0"/>
          <w:marRight w:val="0"/>
          <w:marTop w:val="0"/>
          <w:marBottom w:val="0"/>
          <w:divBdr>
            <w:top w:val="none" w:sz="0" w:space="0" w:color="auto"/>
            <w:left w:val="none" w:sz="0" w:space="0" w:color="auto"/>
            <w:bottom w:val="none" w:sz="0" w:space="0" w:color="auto"/>
            <w:right w:val="none" w:sz="0" w:space="0" w:color="auto"/>
          </w:divBdr>
        </w:div>
        <w:div w:id="1967077548">
          <w:marLeft w:val="0"/>
          <w:marRight w:val="0"/>
          <w:marTop w:val="0"/>
          <w:marBottom w:val="0"/>
          <w:divBdr>
            <w:top w:val="none" w:sz="0" w:space="0" w:color="auto"/>
            <w:left w:val="none" w:sz="0" w:space="0" w:color="auto"/>
            <w:bottom w:val="none" w:sz="0" w:space="0" w:color="auto"/>
            <w:right w:val="none" w:sz="0" w:space="0" w:color="auto"/>
          </w:divBdr>
          <w:divsChild>
            <w:div w:id="1566572981">
              <w:marLeft w:val="0"/>
              <w:marRight w:val="0"/>
              <w:marTop w:val="0"/>
              <w:marBottom w:val="0"/>
              <w:divBdr>
                <w:top w:val="none" w:sz="0" w:space="0" w:color="auto"/>
                <w:left w:val="none" w:sz="0" w:space="0" w:color="auto"/>
                <w:bottom w:val="none" w:sz="0" w:space="0" w:color="auto"/>
                <w:right w:val="none" w:sz="0" w:space="0" w:color="auto"/>
              </w:divBdr>
              <w:divsChild>
                <w:div w:id="77483203">
                  <w:marLeft w:val="0"/>
                  <w:marRight w:val="0"/>
                  <w:marTop w:val="0"/>
                  <w:marBottom w:val="0"/>
                  <w:divBdr>
                    <w:top w:val="none" w:sz="0" w:space="0" w:color="auto"/>
                    <w:left w:val="none" w:sz="0" w:space="0" w:color="auto"/>
                    <w:bottom w:val="none" w:sz="0" w:space="0" w:color="auto"/>
                    <w:right w:val="none" w:sz="0" w:space="0" w:color="auto"/>
                  </w:divBdr>
                </w:div>
                <w:div w:id="2066100199">
                  <w:marLeft w:val="0"/>
                  <w:marRight w:val="0"/>
                  <w:marTop w:val="0"/>
                  <w:marBottom w:val="0"/>
                  <w:divBdr>
                    <w:top w:val="none" w:sz="0" w:space="0" w:color="auto"/>
                    <w:left w:val="none" w:sz="0" w:space="0" w:color="auto"/>
                    <w:bottom w:val="none" w:sz="0" w:space="0" w:color="auto"/>
                    <w:right w:val="none" w:sz="0" w:space="0" w:color="auto"/>
                  </w:divBdr>
                  <w:divsChild>
                    <w:div w:id="515071840">
                      <w:marLeft w:val="0"/>
                      <w:marRight w:val="0"/>
                      <w:marTop w:val="0"/>
                      <w:marBottom w:val="0"/>
                      <w:divBdr>
                        <w:top w:val="none" w:sz="0" w:space="0" w:color="auto"/>
                        <w:left w:val="none" w:sz="0" w:space="0" w:color="auto"/>
                        <w:bottom w:val="none" w:sz="0" w:space="0" w:color="auto"/>
                        <w:right w:val="none" w:sz="0" w:space="0" w:color="auto"/>
                      </w:divBdr>
                      <w:divsChild>
                        <w:div w:id="177951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93433">
                  <w:marLeft w:val="0"/>
                  <w:marRight w:val="0"/>
                  <w:marTop w:val="0"/>
                  <w:marBottom w:val="0"/>
                  <w:divBdr>
                    <w:top w:val="none" w:sz="0" w:space="0" w:color="auto"/>
                    <w:left w:val="none" w:sz="0" w:space="0" w:color="auto"/>
                    <w:bottom w:val="none" w:sz="0" w:space="0" w:color="auto"/>
                    <w:right w:val="none" w:sz="0" w:space="0" w:color="auto"/>
                  </w:divBdr>
                </w:div>
                <w:div w:id="547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02647">
      <w:bodyDiv w:val="1"/>
      <w:marLeft w:val="0"/>
      <w:marRight w:val="0"/>
      <w:marTop w:val="0"/>
      <w:marBottom w:val="0"/>
      <w:divBdr>
        <w:top w:val="none" w:sz="0" w:space="0" w:color="auto"/>
        <w:left w:val="none" w:sz="0" w:space="0" w:color="auto"/>
        <w:bottom w:val="none" w:sz="0" w:space="0" w:color="auto"/>
        <w:right w:val="none" w:sz="0" w:space="0" w:color="auto"/>
      </w:divBdr>
      <w:divsChild>
        <w:div w:id="245379981">
          <w:marLeft w:val="0"/>
          <w:marRight w:val="0"/>
          <w:marTop w:val="0"/>
          <w:marBottom w:val="0"/>
          <w:divBdr>
            <w:top w:val="none" w:sz="0" w:space="0" w:color="auto"/>
            <w:left w:val="none" w:sz="0" w:space="0" w:color="auto"/>
            <w:bottom w:val="none" w:sz="0" w:space="0" w:color="auto"/>
            <w:right w:val="none" w:sz="0" w:space="0" w:color="auto"/>
          </w:divBdr>
        </w:div>
        <w:div w:id="213125952">
          <w:marLeft w:val="0"/>
          <w:marRight w:val="0"/>
          <w:marTop w:val="0"/>
          <w:marBottom w:val="0"/>
          <w:divBdr>
            <w:top w:val="none" w:sz="0" w:space="0" w:color="auto"/>
            <w:left w:val="none" w:sz="0" w:space="0" w:color="auto"/>
            <w:bottom w:val="none" w:sz="0" w:space="0" w:color="auto"/>
            <w:right w:val="none" w:sz="0" w:space="0" w:color="auto"/>
          </w:divBdr>
          <w:divsChild>
            <w:div w:id="510066895">
              <w:marLeft w:val="0"/>
              <w:marRight w:val="0"/>
              <w:marTop w:val="0"/>
              <w:marBottom w:val="0"/>
              <w:divBdr>
                <w:top w:val="none" w:sz="0" w:space="0" w:color="auto"/>
                <w:left w:val="none" w:sz="0" w:space="0" w:color="auto"/>
                <w:bottom w:val="none" w:sz="0" w:space="0" w:color="auto"/>
                <w:right w:val="none" w:sz="0" w:space="0" w:color="auto"/>
              </w:divBdr>
              <w:divsChild>
                <w:div w:id="82597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88338">
          <w:marLeft w:val="0"/>
          <w:marRight w:val="0"/>
          <w:marTop w:val="0"/>
          <w:marBottom w:val="0"/>
          <w:divBdr>
            <w:top w:val="none" w:sz="0" w:space="0" w:color="auto"/>
            <w:left w:val="none" w:sz="0" w:space="0" w:color="auto"/>
            <w:bottom w:val="none" w:sz="0" w:space="0" w:color="auto"/>
            <w:right w:val="none" w:sz="0" w:space="0" w:color="auto"/>
          </w:divBdr>
        </w:div>
        <w:div w:id="130246408">
          <w:marLeft w:val="0"/>
          <w:marRight w:val="0"/>
          <w:marTop w:val="0"/>
          <w:marBottom w:val="0"/>
          <w:divBdr>
            <w:top w:val="none" w:sz="0" w:space="0" w:color="auto"/>
            <w:left w:val="none" w:sz="0" w:space="0" w:color="auto"/>
            <w:bottom w:val="none" w:sz="0" w:space="0" w:color="auto"/>
            <w:right w:val="none" w:sz="0" w:space="0" w:color="auto"/>
          </w:divBdr>
        </w:div>
      </w:divsChild>
    </w:div>
    <w:div w:id="2129272267">
      <w:bodyDiv w:val="1"/>
      <w:marLeft w:val="0"/>
      <w:marRight w:val="0"/>
      <w:marTop w:val="0"/>
      <w:marBottom w:val="0"/>
      <w:divBdr>
        <w:top w:val="none" w:sz="0" w:space="0" w:color="auto"/>
        <w:left w:val="none" w:sz="0" w:space="0" w:color="auto"/>
        <w:bottom w:val="none" w:sz="0" w:space="0" w:color="auto"/>
        <w:right w:val="none" w:sz="0" w:space="0" w:color="auto"/>
      </w:divBdr>
      <w:divsChild>
        <w:div w:id="1097873220">
          <w:marLeft w:val="0"/>
          <w:marRight w:val="0"/>
          <w:marTop w:val="0"/>
          <w:marBottom w:val="0"/>
          <w:divBdr>
            <w:top w:val="none" w:sz="0" w:space="0" w:color="auto"/>
            <w:left w:val="none" w:sz="0" w:space="0" w:color="auto"/>
            <w:bottom w:val="none" w:sz="0" w:space="0" w:color="auto"/>
            <w:right w:val="none" w:sz="0" w:space="0" w:color="auto"/>
          </w:divBdr>
        </w:div>
        <w:div w:id="322777693">
          <w:marLeft w:val="0"/>
          <w:marRight w:val="0"/>
          <w:marTop w:val="0"/>
          <w:marBottom w:val="0"/>
          <w:divBdr>
            <w:top w:val="none" w:sz="0" w:space="0" w:color="auto"/>
            <w:left w:val="none" w:sz="0" w:space="0" w:color="auto"/>
            <w:bottom w:val="none" w:sz="0" w:space="0" w:color="auto"/>
            <w:right w:val="none" w:sz="0" w:space="0" w:color="auto"/>
          </w:divBdr>
          <w:divsChild>
            <w:div w:id="411781876">
              <w:marLeft w:val="0"/>
              <w:marRight w:val="0"/>
              <w:marTop w:val="0"/>
              <w:marBottom w:val="0"/>
              <w:divBdr>
                <w:top w:val="none" w:sz="0" w:space="0" w:color="auto"/>
                <w:left w:val="none" w:sz="0" w:space="0" w:color="auto"/>
                <w:bottom w:val="none" w:sz="0" w:space="0" w:color="auto"/>
                <w:right w:val="none" w:sz="0" w:space="0" w:color="auto"/>
              </w:divBdr>
              <w:divsChild>
                <w:div w:id="118162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73280">
          <w:marLeft w:val="0"/>
          <w:marRight w:val="0"/>
          <w:marTop w:val="0"/>
          <w:marBottom w:val="0"/>
          <w:divBdr>
            <w:top w:val="none" w:sz="0" w:space="0" w:color="auto"/>
            <w:left w:val="none" w:sz="0" w:space="0" w:color="auto"/>
            <w:bottom w:val="none" w:sz="0" w:space="0" w:color="auto"/>
            <w:right w:val="none" w:sz="0" w:space="0" w:color="auto"/>
          </w:divBdr>
        </w:div>
        <w:div w:id="604651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passerelleco.info/article.php?id_article=9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sserelleco.info/article.php?id_article=103" TargetMode="External"/><Relationship Id="rId12" Type="http://schemas.openxmlformats.org/officeDocument/2006/relationships/hyperlink" Target="http://www.passerelleco.info/rubrique.php?id_rubrique=8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asserelleco.info/article.php?id_article=98" TargetMode="External"/><Relationship Id="rId1" Type="http://schemas.openxmlformats.org/officeDocument/2006/relationships/numbering" Target="numbering.xml"/><Relationship Id="rId6" Type="http://schemas.openxmlformats.org/officeDocument/2006/relationships/hyperlink" Target="http://www.passerelleco.info/article.php?id_article=104" TargetMode="External"/><Relationship Id="rId11" Type="http://schemas.openxmlformats.org/officeDocument/2006/relationships/hyperlink" Target="http://www.passerelleco.info/rubrique.php?id_rubrique=80" TargetMode="External"/><Relationship Id="rId5" Type="http://schemas.openxmlformats.org/officeDocument/2006/relationships/hyperlink" Target="http://www.passerelleco.info/article.php?id_article=103" TargetMode="External"/><Relationship Id="rId15" Type="http://schemas.openxmlformats.org/officeDocument/2006/relationships/hyperlink" Target="http://www.passerelleco.info/article.php?id_article=98" TargetMode="External"/><Relationship Id="rId10" Type="http://schemas.openxmlformats.org/officeDocument/2006/relationships/hyperlink" Target="http://www.passerelleco.info/rubrique.php?id_rubrique=80" TargetMode="External"/><Relationship Id="rId4" Type="http://schemas.openxmlformats.org/officeDocument/2006/relationships/webSettings" Target="webSettings.xml"/><Relationship Id="rId9" Type="http://schemas.openxmlformats.org/officeDocument/2006/relationships/hyperlink" Target="http://www.passerelleco.info/article.php?id_article=103" TargetMode="External"/><Relationship Id="rId14" Type="http://schemas.openxmlformats.org/officeDocument/2006/relationships/hyperlink" Target="http://www.passerelleco.info/article.php?id_article=9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1573</Words>
  <Characters>8657</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Baptiste</dc:creator>
  <cp:keywords/>
  <dc:description/>
  <cp:lastModifiedBy>Baptiste</cp:lastModifiedBy>
  <cp:revision>5</cp:revision>
  <cp:lastPrinted>2009-09-18T16:16:00Z</cp:lastPrinted>
  <dcterms:created xsi:type="dcterms:W3CDTF">2009-09-18T15:51:00Z</dcterms:created>
  <dcterms:modified xsi:type="dcterms:W3CDTF">2011-05-25T15:31:00Z</dcterms:modified>
</cp:coreProperties>
</file>